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ECAEAC" w14:textId="2C27D8E4" w:rsidR="00991F92" w:rsidRDefault="00F937C8">
      <w:pPr>
        <w:pStyle w:val="Heading"/>
        <w:ind w:left="-285" w:right="-855" w:hanging="435"/>
        <w:jc w:val="left"/>
        <w:rPr>
          <w:rFonts w:ascii="Century Schoolbook" w:hAnsi="Century Schoolbook" w:cs="DejaVu Serif"/>
          <w:b w:val="0"/>
          <w:sz w:val="18"/>
          <w:szCs w:val="18"/>
        </w:rPr>
      </w:pPr>
      <w:r>
        <w:rPr>
          <w:rFonts w:ascii="Century Schoolbook" w:hAnsi="Century Schoolbook" w:cs="DejaVu Serif"/>
          <w:color w:val="0000FF"/>
          <w:sz w:val="36"/>
          <w:szCs w:val="36"/>
        </w:rPr>
        <w:t xml:space="preserve">                         </w:t>
      </w:r>
      <w:r>
        <w:rPr>
          <w:rFonts w:ascii="Century Schoolbook" w:hAnsi="Century Schoolbook" w:cs="DejaVu Serif"/>
          <w:color w:val="365F91" w:themeColor="accent1" w:themeShade="BF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>HMS GANGES ASSOCIATION</w:t>
      </w:r>
    </w:p>
    <w:p w14:paraId="25F5C205" w14:textId="77777777" w:rsidR="00991F92" w:rsidRDefault="00F937C8">
      <w:pPr>
        <w:pStyle w:val="Heading"/>
        <w:tabs>
          <w:tab w:val="left" w:pos="780"/>
        </w:tabs>
        <w:ind w:left="-285" w:right="-855" w:hanging="435"/>
        <w:jc w:val="left"/>
        <w:rPr>
          <w:rFonts w:ascii="Verdana" w:hAnsi="Verdana" w:cs="DejaVu Serif"/>
          <w:b w:val="0"/>
          <w:sz w:val="18"/>
          <w:szCs w:val="18"/>
        </w:rPr>
      </w:pPr>
      <w:r>
        <w:rPr>
          <w:rFonts w:ascii="Verdana" w:hAnsi="Verdana" w:cs="DejaVu Serif"/>
          <w:b w:val="0"/>
          <w:sz w:val="18"/>
          <w:szCs w:val="18"/>
        </w:rPr>
        <w:tab/>
      </w:r>
    </w:p>
    <w:p w14:paraId="602102DF" w14:textId="77777777" w:rsidR="00991F92" w:rsidRDefault="00F937C8">
      <w:pPr>
        <w:pStyle w:val="Heading"/>
        <w:ind w:left="-285" w:right="-855" w:hanging="435"/>
        <w:jc w:val="left"/>
        <w:rPr>
          <w:rFonts w:ascii="Verdana" w:hAnsi="Verdana" w:cs="DejaVu Serif"/>
          <w:b w:val="0"/>
          <w:sz w:val="20"/>
          <w:szCs w:val="20"/>
        </w:rPr>
      </w:pPr>
      <w:r>
        <w:rPr>
          <w:rFonts w:ascii="Century Schoolbook" w:hAnsi="Century Schoolbook" w:cs="DejaVu Serif"/>
          <w:b w:val="0"/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26FB997F" wp14:editId="1D3C6C90">
            <wp:simplePos x="0" y="0"/>
            <wp:positionH relativeFrom="column">
              <wp:posOffset>4812030</wp:posOffset>
            </wp:positionH>
            <wp:positionV relativeFrom="paragraph">
              <wp:posOffset>146050</wp:posOffset>
            </wp:positionV>
            <wp:extent cx="1120775" cy="1604010"/>
            <wp:effectExtent l="0" t="0" r="3175" b="0"/>
            <wp:wrapNone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rawing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Schoolbook" w:hAnsi="Century Schoolbook" w:cs="DejaVu Serif"/>
          <w:b w:val="0"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321D9878" wp14:editId="346F0A5D">
            <wp:simplePos x="0" y="0"/>
            <wp:positionH relativeFrom="column">
              <wp:posOffset>145415</wp:posOffset>
            </wp:positionH>
            <wp:positionV relativeFrom="paragraph">
              <wp:posOffset>64135</wp:posOffset>
            </wp:positionV>
            <wp:extent cx="1120775" cy="1604010"/>
            <wp:effectExtent l="0" t="0" r="3175" b="0"/>
            <wp:wrapNone/>
            <wp:docPr id="3" name="Picture 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rawing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DejaVu Serif"/>
          <w:b w:val="0"/>
          <w:sz w:val="20"/>
          <w:szCs w:val="20"/>
        </w:rPr>
        <w:t xml:space="preserve">                                                   </w:t>
      </w:r>
    </w:p>
    <w:p w14:paraId="6D7802AB" w14:textId="77777777" w:rsidR="00991F92" w:rsidRPr="001C2B04" w:rsidRDefault="00F937C8">
      <w:pPr>
        <w:pStyle w:val="Heading"/>
        <w:ind w:left="-285" w:right="-855" w:hanging="435"/>
        <w:jc w:val="left"/>
        <w:rPr>
          <w:rFonts w:ascii="Verdana" w:hAnsi="Verdana" w:cs="Times New Roman"/>
          <w:b w:val="0"/>
          <w:color w:val="000000" w:themeColor="text1"/>
          <w:sz w:val="18"/>
          <w:szCs w:val="18"/>
        </w:rPr>
      </w:pPr>
      <w:r w:rsidRPr="001C2B04">
        <w:rPr>
          <w:rFonts w:ascii="Verdana" w:hAnsi="Verdana" w:cs="DejaVu Serif"/>
          <w:b w:val="0"/>
          <w:color w:val="000000" w:themeColor="text1"/>
          <w:sz w:val="18"/>
          <w:szCs w:val="18"/>
        </w:rPr>
        <w:t xml:space="preserve">                                               </w:t>
      </w:r>
      <w:r w:rsidRPr="001C2B04">
        <w:rPr>
          <w:rFonts w:ascii="Verdana" w:hAnsi="Verdana" w:cs="Times New Roman"/>
          <w:b w:val="0"/>
          <w:color w:val="000000" w:themeColor="text1"/>
          <w:sz w:val="18"/>
          <w:szCs w:val="18"/>
        </w:rPr>
        <w:t>Minutes of Committee Meeting held at</w:t>
      </w:r>
    </w:p>
    <w:p w14:paraId="300B5C46" w14:textId="77777777" w:rsidR="00991F92" w:rsidRPr="001C2B04" w:rsidRDefault="00991F92">
      <w:pPr>
        <w:pStyle w:val="BodyText"/>
        <w:rPr>
          <w:rFonts w:ascii="Verdana" w:hAnsi="Verdana"/>
          <w:color w:val="000000" w:themeColor="text1"/>
          <w:sz w:val="21"/>
          <w:szCs w:val="21"/>
        </w:rPr>
      </w:pPr>
    </w:p>
    <w:p w14:paraId="3EDFB089" w14:textId="77777777" w:rsidR="00991F92" w:rsidRPr="001C2B04" w:rsidRDefault="00F937C8">
      <w:pPr>
        <w:pStyle w:val="BodyText"/>
        <w:rPr>
          <w:rFonts w:ascii="Verdana" w:hAnsi="Verdana"/>
          <w:b/>
          <w:color w:val="000000" w:themeColor="text1"/>
          <w:sz w:val="21"/>
          <w:szCs w:val="21"/>
          <w14:shadow w14:blurRad="50800" w14:dist="50800" w14:dir="5400000" w14:sx="0" w14:sy="0" w14:kx="0" w14:ky="0" w14:algn="ctr">
            <w14:srgbClr w14:val="FFC000">
              <w14:alpha w14:val="56000"/>
            </w14:srgbClr>
          </w14:shadow>
        </w:rPr>
      </w:pPr>
      <w:r w:rsidRPr="001C2B04">
        <w:rPr>
          <w:rFonts w:ascii="Verdana" w:hAnsi="Verdana"/>
          <w:b/>
          <w:color w:val="000000" w:themeColor="text1"/>
          <w:sz w:val="21"/>
          <w:szCs w:val="21"/>
        </w:rPr>
        <w:t xml:space="preserve">                                      RNA Uxbridge</w:t>
      </w:r>
    </w:p>
    <w:p w14:paraId="26846012" w14:textId="6CCCB51C" w:rsidR="00991F92" w:rsidRPr="001C2B04" w:rsidRDefault="00F937C8">
      <w:pPr>
        <w:pStyle w:val="BodyText"/>
        <w:rPr>
          <w:rFonts w:ascii="Arial" w:hAnsi="Arial" w:cs="Arial"/>
          <w:color w:val="000000" w:themeColor="text1"/>
          <w:sz w:val="21"/>
          <w:szCs w:val="21"/>
        </w:rPr>
      </w:pPr>
      <w:r w:rsidRPr="001C2B04">
        <w:rPr>
          <w:rFonts w:ascii="Verdana" w:hAnsi="Verdana"/>
          <w:color w:val="000000" w:themeColor="text1"/>
          <w:sz w:val="21"/>
          <w:szCs w:val="21"/>
        </w:rPr>
        <w:t xml:space="preserve">                              </w:t>
      </w:r>
      <w:r w:rsidR="0078099B" w:rsidRPr="001C2B04">
        <w:rPr>
          <w:rFonts w:ascii="Verdana" w:hAnsi="Verdana"/>
          <w:color w:val="000000" w:themeColor="text1"/>
          <w:sz w:val="21"/>
          <w:szCs w:val="21"/>
        </w:rPr>
        <w:tab/>
      </w:r>
      <w:r w:rsidRPr="001C2B04">
        <w:rPr>
          <w:rFonts w:ascii="Arial" w:hAnsi="Arial" w:cs="Arial"/>
          <w:color w:val="000000" w:themeColor="text1"/>
          <w:sz w:val="21"/>
          <w:szCs w:val="21"/>
        </w:rPr>
        <w:t>On</w:t>
      </w:r>
      <w:r w:rsidRPr="001C2B04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1C2B04">
        <w:rPr>
          <w:rFonts w:ascii="Arial" w:hAnsi="Arial" w:cs="Arial"/>
          <w:color w:val="000000" w:themeColor="text1"/>
          <w:sz w:val="21"/>
          <w:szCs w:val="21"/>
        </w:rPr>
        <w:t xml:space="preserve">the </w:t>
      </w:r>
      <w:r w:rsidR="00A914F5" w:rsidRPr="001C2B04">
        <w:rPr>
          <w:rFonts w:ascii="Arial" w:hAnsi="Arial" w:cs="Arial"/>
          <w:color w:val="000000" w:themeColor="text1"/>
          <w:sz w:val="21"/>
          <w:szCs w:val="21"/>
        </w:rPr>
        <w:t>1</w:t>
      </w:r>
      <w:r w:rsidR="0070143B" w:rsidRPr="001C2B04">
        <w:rPr>
          <w:rFonts w:ascii="Arial" w:hAnsi="Arial" w:cs="Arial"/>
          <w:color w:val="000000" w:themeColor="text1"/>
          <w:sz w:val="21"/>
          <w:szCs w:val="21"/>
        </w:rPr>
        <w:t>2</w:t>
      </w:r>
      <w:r w:rsidR="00A914F5" w:rsidRPr="001C2B04">
        <w:rPr>
          <w:rFonts w:ascii="Arial" w:hAnsi="Arial" w:cs="Arial"/>
          <w:color w:val="000000" w:themeColor="text1"/>
          <w:sz w:val="21"/>
          <w:szCs w:val="21"/>
        </w:rPr>
        <w:t xml:space="preserve"> January 2022</w:t>
      </w:r>
    </w:p>
    <w:p w14:paraId="3F666662" w14:textId="77777777" w:rsidR="00991F92" w:rsidRPr="001C2B04" w:rsidRDefault="00F937C8">
      <w:pPr>
        <w:pStyle w:val="Heading"/>
        <w:tabs>
          <w:tab w:val="left" w:pos="740"/>
        </w:tabs>
        <w:ind w:left="-285" w:right="-855" w:hanging="435"/>
        <w:jc w:val="left"/>
        <w:rPr>
          <w:rFonts w:ascii="Verdana" w:hAnsi="Verdana" w:cs="DejaVu Serif"/>
          <w:b w:val="0"/>
          <w:color w:val="000000" w:themeColor="text1"/>
          <w:sz w:val="16"/>
          <w:szCs w:val="16"/>
        </w:rPr>
      </w:pPr>
      <w:r w:rsidRPr="001C2B04">
        <w:rPr>
          <w:rFonts w:ascii="Verdana" w:hAnsi="Verdana" w:cs="DejaVu Serif"/>
          <w:b w:val="0"/>
          <w:color w:val="000000" w:themeColor="text1"/>
          <w:sz w:val="16"/>
          <w:szCs w:val="16"/>
        </w:rPr>
        <w:tab/>
      </w:r>
    </w:p>
    <w:p w14:paraId="5672A141" w14:textId="77777777" w:rsidR="00991F92" w:rsidRPr="001C2B04" w:rsidRDefault="00F937C8">
      <w:pPr>
        <w:pStyle w:val="Heading"/>
        <w:ind w:left="-285" w:right="-855" w:hanging="435"/>
        <w:rPr>
          <w:rFonts w:ascii="Verdana" w:eastAsia="Calibri" w:hAnsi="Verdana" w:cs="Arial"/>
          <w:b w:val="0"/>
          <w:color w:val="000000" w:themeColor="text1"/>
          <w:sz w:val="21"/>
          <w:szCs w:val="21"/>
        </w:rPr>
      </w:pPr>
      <w:r w:rsidRPr="001C2B04">
        <w:rPr>
          <w:b w:val="0"/>
          <w:bCs w:val="0"/>
          <w:color w:val="000000" w:themeColor="text1"/>
          <w:sz w:val="22"/>
          <w:szCs w:val="22"/>
        </w:rPr>
        <w:br/>
      </w:r>
    </w:p>
    <w:p w14:paraId="5AEA835E" w14:textId="77777777" w:rsidR="00991F92" w:rsidRPr="001C2B04" w:rsidRDefault="00F937C8" w:rsidP="00CE5CB8">
      <w:pPr>
        <w:tabs>
          <w:tab w:val="left" w:pos="3969"/>
        </w:tabs>
        <w:spacing w:line="240" w:lineRule="auto"/>
        <w:rPr>
          <w:rFonts w:ascii="Arial" w:hAnsi="Arial" w:cs="Arial"/>
          <w:bCs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b/>
          <w:bCs/>
          <w:color w:val="000000" w:themeColor="text1"/>
          <w:sz w:val="21"/>
          <w:szCs w:val="21"/>
        </w:rPr>
        <w:t>PRESENT:</w:t>
      </w:r>
    </w:p>
    <w:p w14:paraId="71BE9E5D" w14:textId="77777777" w:rsidR="00991F92" w:rsidRPr="001C2B04" w:rsidRDefault="00F937C8" w:rsidP="00CE5CB8">
      <w:pPr>
        <w:tabs>
          <w:tab w:val="left" w:pos="3969"/>
        </w:tabs>
        <w:spacing w:after="60" w:line="240" w:lineRule="auto"/>
        <w:rPr>
          <w:rFonts w:ascii="Arial" w:hAnsi="Arial" w:cs="Arial"/>
          <w:bCs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>Dave Cross</w:t>
      </w: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ab/>
        <w:t>Chairman</w:t>
      </w:r>
    </w:p>
    <w:p w14:paraId="5BA9608E" w14:textId="77777777" w:rsidR="00991F92" w:rsidRPr="001C2B04" w:rsidRDefault="00F937C8" w:rsidP="00CE5CB8">
      <w:pPr>
        <w:tabs>
          <w:tab w:val="left" w:pos="3969"/>
        </w:tabs>
        <w:spacing w:after="60" w:line="240" w:lineRule="auto"/>
        <w:rPr>
          <w:rFonts w:ascii="Arial" w:hAnsi="Arial" w:cs="Arial"/>
          <w:bCs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>Phil Bridge</w:t>
      </w: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ab/>
        <w:t>Vice Chair/Treasurer</w:t>
      </w:r>
    </w:p>
    <w:p w14:paraId="0BEA058D" w14:textId="77777777" w:rsidR="00991F92" w:rsidRPr="001C2B04" w:rsidRDefault="00F937C8" w:rsidP="00CE5CB8">
      <w:pPr>
        <w:tabs>
          <w:tab w:val="left" w:pos="3969"/>
        </w:tabs>
        <w:spacing w:after="60" w:line="240" w:lineRule="auto"/>
        <w:rPr>
          <w:rFonts w:ascii="Arial" w:hAnsi="Arial" w:cs="Arial"/>
          <w:bCs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>Ken Bushnell</w:t>
      </w: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ab/>
        <w:t>Membership Secretary</w:t>
      </w:r>
    </w:p>
    <w:p w14:paraId="2BE39D28" w14:textId="77777777" w:rsidR="00991F92" w:rsidRPr="001C2B04" w:rsidRDefault="00F937C8" w:rsidP="00CE5CB8">
      <w:pPr>
        <w:tabs>
          <w:tab w:val="left" w:pos="3969"/>
        </w:tabs>
        <w:spacing w:after="60" w:line="240" w:lineRule="auto"/>
        <w:rPr>
          <w:rFonts w:ascii="Arial" w:hAnsi="Arial" w:cs="Arial"/>
          <w:bCs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>Florrie Ford</w:t>
      </w: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ab/>
        <w:t>Certificates Secretary</w:t>
      </w:r>
    </w:p>
    <w:p w14:paraId="6118A5E1" w14:textId="77777777" w:rsidR="00991F92" w:rsidRPr="001C2B04" w:rsidRDefault="00F937C8" w:rsidP="00CE5CB8">
      <w:pPr>
        <w:tabs>
          <w:tab w:val="left" w:pos="3969"/>
        </w:tabs>
        <w:spacing w:after="60" w:line="240" w:lineRule="auto"/>
        <w:rPr>
          <w:rFonts w:ascii="Arial" w:hAnsi="Arial" w:cs="Arial"/>
          <w:bCs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 xml:space="preserve">Tony </w:t>
      </w:r>
      <w:proofErr w:type="spellStart"/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>Willders</w:t>
      </w:r>
      <w:proofErr w:type="spellEnd"/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ab/>
        <w:t>Reunion</w:t>
      </w:r>
    </w:p>
    <w:p w14:paraId="01EC0464" w14:textId="2C147E9E" w:rsidR="00991F92" w:rsidRPr="001C2B04" w:rsidRDefault="00F937C8" w:rsidP="00CE5CB8">
      <w:pPr>
        <w:tabs>
          <w:tab w:val="left" w:pos="3969"/>
        </w:tabs>
        <w:spacing w:after="60" w:line="240" w:lineRule="auto"/>
        <w:rPr>
          <w:rFonts w:ascii="Arial" w:hAnsi="Arial" w:cs="Arial"/>
          <w:bCs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 xml:space="preserve">Kevin </w:t>
      </w:r>
      <w:proofErr w:type="spellStart"/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>Toseland</w:t>
      </w:r>
      <w:proofErr w:type="spellEnd"/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ab/>
        <w:t xml:space="preserve">Co-opted </w:t>
      </w:r>
    </w:p>
    <w:p w14:paraId="294A32CA" w14:textId="4FF87469" w:rsidR="00A914F5" w:rsidRPr="001C2B04" w:rsidRDefault="00A914F5" w:rsidP="00CE5CB8">
      <w:pPr>
        <w:tabs>
          <w:tab w:val="left" w:pos="3969"/>
        </w:tabs>
        <w:spacing w:after="60" w:line="240" w:lineRule="auto"/>
        <w:rPr>
          <w:rFonts w:ascii="Arial" w:hAnsi="Arial" w:cs="Arial"/>
          <w:bCs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>Annette Bushnell</w:t>
      </w: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ab/>
        <w:t>Minute Taker</w:t>
      </w:r>
    </w:p>
    <w:p w14:paraId="5671151E" w14:textId="78D0C33E" w:rsidR="00991F92" w:rsidRPr="001C2B04" w:rsidRDefault="00991F92" w:rsidP="00CE5CB8">
      <w:pPr>
        <w:tabs>
          <w:tab w:val="left" w:pos="5103"/>
        </w:tabs>
        <w:spacing w:after="0" w:line="240" w:lineRule="auto"/>
        <w:rPr>
          <w:rFonts w:ascii="Arial" w:hAnsi="Arial" w:cs="Arial"/>
          <w:bCs/>
          <w:color w:val="000000" w:themeColor="text1"/>
          <w:sz w:val="21"/>
          <w:szCs w:val="21"/>
        </w:rPr>
      </w:pPr>
    </w:p>
    <w:p w14:paraId="7BDF095F" w14:textId="73DC0D93" w:rsidR="00A914F5" w:rsidRPr="001C2B04" w:rsidRDefault="00A914F5" w:rsidP="00CE5CB8">
      <w:pPr>
        <w:tabs>
          <w:tab w:val="left" w:pos="5103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b/>
          <w:color w:val="000000" w:themeColor="text1"/>
          <w:sz w:val="21"/>
          <w:szCs w:val="21"/>
        </w:rPr>
        <w:t>APOL</w:t>
      </w:r>
      <w:r w:rsidR="00BB0645" w:rsidRPr="001C2B04">
        <w:rPr>
          <w:rFonts w:ascii="Arial" w:hAnsi="Arial" w:cs="Arial"/>
          <w:b/>
          <w:color w:val="000000" w:themeColor="text1"/>
          <w:sz w:val="21"/>
          <w:szCs w:val="21"/>
        </w:rPr>
        <w:t>O</w:t>
      </w:r>
      <w:r w:rsidRPr="001C2B04">
        <w:rPr>
          <w:rFonts w:ascii="Arial" w:hAnsi="Arial" w:cs="Arial"/>
          <w:b/>
          <w:color w:val="000000" w:themeColor="text1"/>
          <w:sz w:val="21"/>
          <w:szCs w:val="21"/>
        </w:rPr>
        <w:t>GIES:</w:t>
      </w:r>
    </w:p>
    <w:p w14:paraId="3A5FDBA2" w14:textId="397DD9AC" w:rsidR="00A914F5" w:rsidRPr="001C2B04" w:rsidRDefault="00A914F5" w:rsidP="00CE5CB8">
      <w:pPr>
        <w:tabs>
          <w:tab w:val="left" w:pos="3969"/>
        </w:tabs>
        <w:spacing w:after="60" w:line="240" w:lineRule="auto"/>
        <w:rPr>
          <w:rFonts w:ascii="Arial" w:hAnsi="Arial" w:cs="Arial"/>
          <w:bCs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>Nick Crow</w:t>
      </w: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ab/>
        <w:t>Secretary/Magazine</w:t>
      </w:r>
    </w:p>
    <w:p w14:paraId="01227E3F" w14:textId="77777777" w:rsidR="00A914F5" w:rsidRPr="001C2B04" w:rsidRDefault="00A914F5" w:rsidP="00CE5CB8">
      <w:pPr>
        <w:tabs>
          <w:tab w:val="left" w:pos="3969"/>
        </w:tabs>
        <w:spacing w:after="60" w:line="240" w:lineRule="auto"/>
        <w:rPr>
          <w:rFonts w:ascii="Arial" w:hAnsi="Arial" w:cs="Arial"/>
          <w:bCs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>George Barnham</w:t>
      </w: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ab/>
        <w:t>Grand Draw</w:t>
      </w:r>
    </w:p>
    <w:p w14:paraId="796F3309" w14:textId="3F631203" w:rsidR="00130336" w:rsidRPr="001C2B04" w:rsidRDefault="00F937C8" w:rsidP="00CE5CB8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b/>
          <w:color w:val="000000" w:themeColor="text1"/>
          <w:sz w:val="21"/>
          <w:szCs w:val="21"/>
        </w:rPr>
        <w:t xml:space="preserve">Meeting opened: </w:t>
      </w:r>
      <w:r w:rsidRPr="001C2B04">
        <w:rPr>
          <w:rFonts w:ascii="Arial" w:hAnsi="Arial" w:cs="Arial"/>
          <w:color w:val="000000" w:themeColor="text1"/>
          <w:sz w:val="21"/>
          <w:szCs w:val="21"/>
        </w:rPr>
        <w:t>1</w:t>
      </w:r>
      <w:r w:rsidR="00A914F5" w:rsidRPr="001C2B04">
        <w:rPr>
          <w:rFonts w:ascii="Arial" w:hAnsi="Arial" w:cs="Arial"/>
          <w:color w:val="000000" w:themeColor="text1"/>
          <w:sz w:val="21"/>
          <w:szCs w:val="21"/>
        </w:rPr>
        <w:t>1</w:t>
      </w:r>
      <w:r w:rsidRPr="001C2B04">
        <w:rPr>
          <w:rFonts w:ascii="Arial" w:hAnsi="Arial" w:cs="Arial"/>
          <w:color w:val="000000" w:themeColor="text1"/>
          <w:sz w:val="21"/>
          <w:szCs w:val="21"/>
        </w:rPr>
        <w:t>:00hrs</w:t>
      </w:r>
    </w:p>
    <w:p w14:paraId="56B6C971" w14:textId="77777777" w:rsidR="0078099B" w:rsidRPr="001C2B04" w:rsidRDefault="0078099B" w:rsidP="00CE5CB8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24A2574E" w14:textId="09E0EF99" w:rsidR="00991F92" w:rsidRPr="001C2B04" w:rsidRDefault="00F937C8" w:rsidP="00130336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b/>
          <w:color w:val="000000" w:themeColor="text1"/>
          <w:sz w:val="21"/>
          <w:szCs w:val="21"/>
        </w:rPr>
        <w:t>Opening Remarks</w:t>
      </w:r>
    </w:p>
    <w:p w14:paraId="6A2ED0B8" w14:textId="044CDA1C" w:rsidR="00130336" w:rsidRPr="001C2B04" w:rsidRDefault="00BB0645" w:rsidP="00CE5CB8">
      <w:pPr>
        <w:tabs>
          <w:tab w:val="left" w:pos="426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>The Chairman, Dave Cross, welcomed everyone to the meeting</w:t>
      </w:r>
      <w:r w:rsidR="00790B16" w:rsidRPr="001C2B04">
        <w:rPr>
          <w:rFonts w:ascii="Arial" w:hAnsi="Arial" w:cs="Arial"/>
          <w:bCs/>
          <w:color w:val="000000" w:themeColor="text1"/>
          <w:sz w:val="21"/>
          <w:szCs w:val="21"/>
        </w:rPr>
        <w:t xml:space="preserve"> and explained that Nick Crow, Secretary was still very unwell and had decided to stand down as Secretary of the Association.</w:t>
      </w:r>
      <w:r w:rsidR="009C5C68" w:rsidRPr="001C2B04">
        <w:rPr>
          <w:rFonts w:ascii="Arial" w:hAnsi="Arial" w:cs="Arial"/>
          <w:bCs/>
          <w:color w:val="000000" w:themeColor="text1"/>
          <w:sz w:val="21"/>
          <w:szCs w:val="21"/>
        </w:rPr>
        <w:t xml:space="preserve">  Kevin </w:t>
      </w:r>
      <w:proofErr w:type="spellStart"/>
      <w:r w:rsidR="009C5C68" w:rsidRPr="001C2B04">
        <w:rPr>
          <w:rFonts w:ascii="Arial" w:hAnsi="Arial" w:cs="Arial"/>
          <w:bCs/>
          <w:color w:val="000000" w:themeColor="text1"/>
          <w:sz w:val="21"/>
          <w:szCs w:val="21"/>
        </w:rPr>
        <w:t>Tos</w:t>
      </w:r>
      <w:r w:rsidR="0070143B" w:rsidRPr="001C2B04">
        <w:rPr>
          <w:rFonts w:ascii="Arial" w:hAnsi="Arial" w:cs="Arial"/>
          <w:bCs/>
          <w:color w:val="000000" w:themeColor="text1"/>
          <w:sz w:val="21"/>
          <w:szCs w:val="21"/>
        </w:rPr>
        <w:t>e</w:t>
      </w:r>
      <w:r w:rsidR="009C5C68" w:rsidRPr="001C2B04">
        <w:rPr>
          <w:rFonts w:ascii="Arial" w:hAnsi="Arial" w:cs="Arial"/>
          <w:bCs/>
          <w:color w:val="000000" w:themeColor="text1"/>
          <w:sz w:val="21"/>
          <w:szCs w:val="21"/>
        </w:rPr>
        <w:t>land</w:t>
      </w:r>
      <w:proofErr w:type="spellEnd"/>
      <w:r w:rsidR="009C5C68" w:rsidRPr="001C2B04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r w:rsidR="00335902" w:rsidRPr="001C2B04">
        <w:rPr>
          <w:rFonts w:ascii="Arial" w:hAnsi="Arial" w:cs="Arial"/>
          <w:bCs/>
          <w:color w:val="000000" w:themeColor="text1"/>
          <w:sz w:val="21"/>
          <w:szCs w:val="21"/>
        </w:rPr>
        <w:t>had agreed to</w:t>
      </w:r>
      <w:r w:rsidR="00130336" w:rsidRPr="001C2B04">
        <w:rPr>
          <w:rFonts w:ascii="Arial" w:hAnsi="Arial" w:cs="Arial"/>
          <w:bCs/>
          <w:color w:val="000000" w:themeColor="text1"/>
          <w:sz w:val="21"/>
          <w:szCs w:val="21"/>
        </w:rPr>
        <w:t xml:space="preserve"> be co-opted as Secretary with immediate effect and </w:t>
      </w:r>
      <w:r w:rsidR="00335902" w:rsidRPr="001C2B04">
        <w:rPr>
          <w:rFonts w:ascii="Arial" w:hAnsi="Arial" w:cs="Arial"/>
          <w:bCs/>
          <w:color w:val="000000" w:themeColor="text1"/>
          <w:sz w:val="21"/>
          <w:szCs w:val="21"/>
        </w:rPr>
        <w:t xml:space="preserve">this will be </w:t>
      </w:r>
      <w:r w:rsidR="00130336" w:rsidRPr="001C2B04">
        <w:rPr>
          <w:rFonts w:ascii="Arial" w:hAnsi="Arial" w:cs="Arial"/>
          <w:bCs/>
          <w:color w:val="000000" w:themeColor="text1"/>
          <w:sz w:val="21"/>
          <w:szCs w:val="21"/>
        </w:rPr>
        <w:t>confirmed at AGM.</w:t>
      </w:r>
    </w:p>
    <w:p w14:paraId="1AB62EA4" w14:textId="299E320B" w:rsidR="00130336" w:rsidRPr="001C2B04" w:rsidRDefault="00130336" w:rsidP="00130336">
      <w:pPr>
        <w:pStyle w:val="ListParagraph"/>
        <w:numPr>
          <w:ilvl w:val="0"/>
          <w:numId w:val="12"/>
        </w:numPr>
        <w:tabs>
          <w:tab w:val="left" w:pos="426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b/>
          <w:color w:val="000000" w:themeColor="text1"/>
          <w:sz w:val="21"/>
          <w:szCs w:val="21"/>
        </w:rPr>
        <w:t>AGM</w:t>
      </w:r>
    </w:p>
    <w:p w14:paraId="4ACBCA79" w14:textId="18609412" w:rsidR="00790B16" w:rsidRPr="001C2B04" w:rsidRDefault="00CE5CB8" w:rsidP="00CE5CB8">
      <w:pPr>
        <w:pStyle w:val="ListParagraph"/>
        <w:numPr>
          <w:ilvl w:val="0"/>
          <w:numId w:val="9"/>
        </w:numPr>
        <w:tabs>
          <w:tab w:val="left" w:pos="426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>As a</w:t>
      </w:r>
      <w:r w:rsidR="00790B16" w:rsidRPr="001C2B04">
        <w:rPr>
          <w:rFonts w:ascii="Arial" w:hAnsi="Arial" w:cs="Arial"/>
          <w:bCs/>
          <w:color w:val="000000" w:themeColor="text1"/>
          <w:sz w:val="21"/>
          <w:szCs w:val="21"/>
        </w:rPr>
        <w:t>ll the Committee were due for re-election at the AGM there was a need to put this information out to the membership to see if anyone else was interested in coming onto the Committee.</w:t>
      </w:r>
    </w:p>
    <w:p w14:paraId="7A6A6E8F" w14:textId="495C970A" w:rsidR="00BB0645" w:rsidRPr="000A14C0" w:rsidRDefault="00790B16" w:rsidP="000A14C0">
      <w:pPr>
        <w:pStyle w:val="ListParagraph"/>
        <w:numPr>
          <w:ilvl w:val="0"/>
          <w:numId w:val="9"/>
        </w:numPr>
        <w:tabs>
          <w:tab w:val="left" w:pos="426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>AGM Agenda to be produced by Chairman.</w:t>
      </w:r>
    </w:p>
    <w:p w14:paraId="2C1063C9" w14:textId="4C1D2764" w:rsidR="009C5C68" w:rsidRPr="001C2B04" w:rsidRDefault="009C5C68" w:rsidP="00790B16">
      <w:pPr>
        <w:pStyle w:val="ListParagraph"/>
        <w:numPr>
          <w:ilvl w:val="0"/>
          <w:numId w:val="9"/>
        </w:numPr>
        <w:tabs>
          <w:tab w:val="left" w:pos="426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>It was noted that Commadore Williams would be unable to attend the AGM due to ill-health.</w:t>
      </w:r>
    </w:p>
    <w:p w14:paraId="6FE05A52" w14:textId="6BF684ED" w:rsidR="00991F92" w:rsidRPr="001C2B04" w:rsidRDefault="00CE5CB8" w:rsidP="00441C82">
      <w:pPr>
        <w:tabs>
          <w:tab w:val="left" w:pos="426"/>
        </w:tabs>
        <w:spacing w:line="240" w:lineRule="auto"/>
        <w:ind w:left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F937C8" w:rsidRPr="001C2B04">
        <w:rPr>
          <w:rFonts w:ascii="Arial" w:hAnsi="Arial" w:cs="Arial"/>
          <w:b/>
          <w:color w:val="000000" w:themeColor="text1"/>
          <w:sz w:val="21"/>
          <w:szCs w:val="21"/>
        </w:rPr>
        <w:t>3.</w:t>
      </w:r>
      <w:r w:rsidR="00F937C8" w:rsidRPr="001C2B04">
        <w:rPr>
          <w:rFonts w:ascii="Arial" w:hAnsi="Arial" w:cs="Arial"/>
          <w:b/>
          <w:color w:val="000000" w:themeColor="text1"/>
          <w:sz w:val="21"/>
          <w:szCs w:val="21"/>
        </w:rPr>
        <w:tab/>
        <w:t>Minutes of Previous Meeting</w:t>
      </w:r>
    </w:p>
    <w:p w14:paraId="53AE9292" w14:textId="6B0A75F5" w:rsidR="00991F92" w:rsidRDefault="000A14C0" w:rsidP="00441C82">
      <w:pPr>
        <w:pStyle w:val="ListParagraph1"/>
        <w:tabs>
          <w:tab w:val="left" w:pos="426"/>
        </w:tabs>
        <w:spacing w:after="0" w:line="240" w:lineRule="auto"/>
        <w:ind w:left="426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Not produced due to ill health of secretary</w:t>
      </w:r>
    </w:p>
    <w:p w14:paraId="0B5C2F85" w14:textId="77777777" w:rsidR="000A14C0" w:rsidRPr="001C2B04" w:rsidRDefault="000A14C0" w:rsidP="00441C82">
      <w:pPr>
        <w:pStyle w:val="ListParagraph1"/>
        <w:tabs>
          <w:tab w:val="left" w:pos="426"/>
        </w:tabs>
        <w:spacing w:after="0" w:line="240" w:lineRule="auto"/>
        <w:ind w:left="426"/>
        <w:rPr>
          <w:rFonts w:ascii="Arial" w:hAnsi="Arial" w:cs="Arial"/>
          <w:color w:val="000000" w:themeColor="text1"/>
          <w:sz w:val="21"/>
          <w:szCs w:val="21"/>
        </w:rPr>
      </w:pPr>
    </w:p>
    <w:p w14:paraId="300C72EB" w14:textId="19AAA08D" w:rsidR="00991F92" w:rsidRPr="001C2B04" w:rsidRDefault="00442F05" w:rsidP="00441C82">
      <w:pPr>
        <w:tabs>
          <w:tab w:val="left" w:pos="426"/>
          <w:tab w:val="left" w:pos="1701"/>
        </w:tabs>
        <w:spacing w:line="240" w:lineRule="auto"/>
        <w:ind w:left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b/>
          <w:bCs/>
          <w:color w:val="000000" w:themeColor="text1"/>
          <w:sz w:val="21"/>
          <w:szCs w:val="21"/>
        </w:rPr>
        <w:lastRenderedPageBreak/>
        <w:t>4.</w:t>
      </w:r>
      <w:r w:rsidRPr="001C2B04">
        <w:rPr>
          <w:rFonts w:ascii="Arial" w:hAnsi="Arial" w:cs="Arial"/>
          <w:b/>
          <w:color w:val="000000" w:themeColor="text1"/>
          <w:sz w:val="21"/>
          <w:szCs w:val="21"/>
        </w:rPr>
        <w:tab/>
        <w:t>Matters Arising</w:t>
      </w:r>
    </w:p>
    <w:p w14:paraId="24D08B94" w14:textId="4C9C68DB" w:rsidR="00442F05" w:rsidRPr="001C2B04" w:rsidRDefault="00442F05" w:rsidP="00441C82">
      <w:pPr>
        <w:tabs>
          <w:tab w:val="left" w:pos="426"/>
          <w:tab w:val="left" w:pos="1701"/>
        </w:tabs>
        <w:spacing w:line="240" w:lineRule="auto"/>
        <w:ind w:left="0"/>
        <w:rPr>
          <w:rFonts w:ascii="Arial" w:hAnsi="Arial" w:cs="Arial"/>
          <w:bCs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>Not applicable.</w:t>
      </w:r>
    </w:p>
    <w:p w14:paraId="72B6A541" w14:textId="5C2AF9C0" w:rsidR="00441C82" w:rsidRPr="001C2B04" w:rsidRDefault="00442F05" w:rsidP="00441C82">
      <w:pPr>
        <w:tabs>
          <w:tab w:val="left" w:pos="426"/>
          <w:tab w:val="left" w:pos="1134"/>
        </w:tabs>
        <w:spacing w:line="240" w:lineRule="auto"/>
        <w:ind w:left="426" w:hanging="328"/>
        <w:rPr>
          <w:rFonts w:ascii="Arial" w:hAnsi="Arial" w:cs="Arial"/>
          <w:b/>
          <w:bCs/>
          <w:color w:val="000000" w:themeColor="text1"/>
          <w:spacing w:val="-8"/>
          <w:w w:val="105"/>
          <w:sz w:val="21"/>
          <w:szCs w:val="21"/>
          <w:u w:val="single"/>
          <w:lang w:val="en-US"/>
        </w:rPr>
      </w:pPr>
      <w:r w:rsidRPr="001C2B04">
        <w:rPr>
          <w:rFonts w:ascii="Arial" w:hAnsi="Arial" w:cs="Arial"/>
          <w:b/>
          <w:bCs/>
          <w:color w:val="000000" w:themeColor="text1"/>
          <w:spacing w:val="-8"/>
          <w:w w:val="105"/>
          <w:sz w:val="21"/>
          <w:szCs w:val="21"/>
          <w:lang w:val="en-US"/>
        </w:rPr>
        <w:t>5</w:t>
      </w:r>
      <w:r w:rsidR="00F937C8" w:rsidRPr="001C2B04">
        <w:rPr>
          <w:rFonts w:ascii="Arial" w:hAnsi="Arial" w:cs="Arial"/>
          <w:b/>
          <w:bCs/>
          <w:color w:val="000000" w:themeColor="text1"/>
          <w:spacing w:val="-8"/>
          <w:w w:val="105"/>
          <w:sz w:val="21"/>
          <w:szCs w:val="21"/>
          <w:lang w:val="en-US"/>
        </w:rPr>
        <w:t>.  Treas</w:t>
      </w:r>
      <w:r w:rsidRPr="001C2B04">
        <w:rPr>
          <w:rFonts w:ascii="Arial" w:hAnsi="Arial" w:cs="Arial"/>
          <w:b/>
          <w:bCs/>
          <w:color w:val="000000" w:themeColor="text1"/>
          <w:spacing w:val="-8"/>
          <w:w w:val="105"/>
          <w:sz w:val="21"/>
          <w:szCs w:val="21"/>
          <w:lang w:val="en-US"/>
        </w:rPr>
        <w:t>urer</w:t>
      </w:r>
      <w:r w:rsidR="0078099B" w:rsidRPr="001C2B04">
        <w:rPr>
          <w:rFonts w:ascii="Arial" w:hAnsi="Arial" w:cs="Arial"/>
          <w:b/>
          <w:bCs/>
          <w:color w:val="000000" w:themeColor="text1"/>
          <w:spacing w:val="-8"/>
          <w:w w:val="105"/>
          <w:sz w:val="21"/>
          <w:szCs w:val="21"/>
          <w:lang w:val="en-US"/>
        </w:rPr>
        <w:t>’</w:t>
      </w:r>
      <w:r w:rsidR="00441C82" w:rsidRPr="001C2B04">
        <w:rPr>
          <w:rFonts w:ascii="Arial" w:hAnsi="Arial" w:cs="Arial"/>
          <w:b/>
          <w:bCs/>
          <w:color w:val="000000" w:themeColor="text1"/>
          <w:spacing w:val="-8"/>
          <w:w w:val="105"/>
          <w:sz w:val="21"/>
          <w:szCs w:val="21"/>
          <w:lang w:val="en-US"/>
        </w:rPr>
        <w:t>s Report</w:t>
      </w:r>
    </w:p>
    <w:p w14:paraId="11DDF607" w14:textId="42B5C593" w:rsidR="00991F92" w:rsidRPr="001C2B04" w:rsidRDefault="00441C82" w:rsidP="00DE19B5">
      <w:pPr>
        <w:tabs>
          <w:tab w:val="left" w:pos="426"/>
          <w:tab w:val="left" w:pos="1134"/>
        </w:tabs>
        <w:spacing w:line="240" w:lineRule="auto"/>
        <w:ind w:left="1130" w:hanging="1032"/>
        <w:rPr>
          <w:rFonts w:ascii="Arial" w:hAnsi="Arial" w:cs="Arial"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color w:val="000000" w:themeColor="text1"/>
          <w:spacing w:val="-8"/>
          <w:w w:val="105"/>
          <w:sz w:val="21"/>
          <w:szCs w:val="21"/>
          <w:lang w:val="en-US"/>
        </w:rPr>
        <w:tab/>
      </w:r>
      <w:r w:rsidR="00DE19B5" w:rsidRPr="001C2B04">
        <w:rPr>
          <w:rFonts w:ascii="Arial" w:hAnsi="Arial" w:cs="Arial"/>
          <w:color w:val="000000" w:themeColor="text1"/>
          <w:spacing w:val="-8"/>
          <w:w w:val="105"/>
          <w:sz w:val="21"/>
          <w:szCs w:val="21"/>
          <w:lang w:val="en-US"/>
        </w:rPr>
        <w:t>(a)</w:t>
      </w:r>
      <w:r w:rsidR="00DE19B5" w:rsidRPr="001C2B04">
        <w:rPr>
          <w:rFonts w:ascii="Arial" w:hAnsi="Arial" w:cs="Arial"/>
          <w:color w:val="000000" w:themeColor="text1"/>
          <w:spacing w:val="-8"/>
          <w:w w:val="105"/>
          <w:sz w:val="21"/>
          <w:szCs w:val="21"/>
          <w:lang w:val="en-US"/>
        </w:rPr>
        <w:tab/>
      </w:r>
      <w:r w:rsidR="00DE19B5" w:rsidRPr="001C2B04">
        <w:rPr>
          <w:rFonts w:ascii="Arial" w:hAnsi="Arial" w:cs="Arial"/>
          <w:color w:val="000000" w:themeColor="text1"/>
          <w:spacing w:val="-8"/>
          <w:w w:val="105"/>
          <w:sz w:val="21"/>
          <w:szCs w:val="21"/>
          <w:lang w:val="en-US"/>
        </w:rPr>
        <w:tab/>
      </w:r>
      <w:r w:rsidR="00442F05" w:rsidRPr="001C2B04">
        <w:rPr>
          <w:rFonts w:ascii="Arial" w:hAnsi="Arial" w:cs="Arial"/>
          <w:color w:val="000000" w:themeColor="text1"/>
          <w:spacing w:val="-8"/>
          <w:w w:val="105"/>
          <w:sz w:val="21"/>
          <w:szCs w:val="21"/>
          <w:lang w:val="en-US"/>
        </w:rPr>
        <w:t>The Treasurer report</w:t>
      </w:r>
      <w:r w:rsidRPr="001C2B04">
        <w:rPr>
          <w:rFonts w:ascii="Arial" w:hAnsi="Arial" w:cs="Arial"/>
          <w:color w:val="000000" w:themeColor="text1"/>
          <w:spacing w:val="-8"/>
          <w:w w:val="105"/>
          <w:sz w:val="21"/>
          <w:szCs w:val="21"/>
          <w:lang w:val="en-US"/>
        </w:rPr>
        <w:t xml:space="preserve">ed </w:t>
      </w:r>
      <w:r w:rsidR="00442F05" w:rsidRPr="001C2B04">
        <w:rPr>
          <w:rFonts w:ascii="Arial" w:hAnsi="Arial" w:cs="Arial"/>
          <w:color w:val="000000" w:themeColor="text1"/>
          <w:spacing w:val="-8"/>
          <w:w w:val="105"/>
          <w:sz w:val="21"/>
          <w:szCs w:val="21"/>
          <w:lang w:val="en-US"/>
        </w:rPr>
        <w:t>that the Asso</w:t>
      </w:r>
      <w:r w:rsidR="003063EF" w:rsidRPr="001C2B04">
        <w:rPr>
          <w:rFonts w:ascii="Arial" w:hAnsi="Arial" w:cs="Arial"/>
          <w:color w:val="000000" w:themeColor="text1"/>
          <w:spacing w:val="-8"/>
          <w:w w:val="105"/>
          <w:sz w:val="21"/>
          <w:szCs w:val="21"/>
          <w:lang w:val="en-US"/>
        </w:rPr>
        <w:t>c</w:t>
      </w:r>
      <w:r w:rsidR="00442F05" w:rsidRPr="001C2B04">
        <w:rPr>
          <w:rFonts w:ascii="Arial" w:hAnsi="Arial" w:cs="Arial"/>
          <w:color w:val="000000" w:themeColor="text1"/>
          <w:spacing w:val="-8"/>
          <w:w w:val="105"/>
          <w:sz w:val="21"/>
          <w:szCs w:val="21"/>
          <w:lang w:val="en-US"/>
        </w:rPr>
        <w:t>iation continues to be financially buoyant with assets amount to £100,028.23 made up as follows:</w:t>
      </w:r>
    </w:p>
    <w:p w14:paraId="11E177A0" w14:textId="77BC1A95" w:rsidR="00FB5B6A" w:rsidRPr="001C2B04" w:rsidRDefault="00441C82" w:rsidP="00DE19B5">
      <w:pPr>
        <w:spacing w:before="100" w:beforeAutospacing="1" w:after="0" w:line="240" w:lineRule="auto"/>
        <w:ind w:left="410" w:firstLine="720"/>
        <w:rPr>
          <w:rFonts w:ascii="Arial" w:hAnsi="Arial" w:cs="Arial"/>
          <w:bCs/>
          <w:color w:val="000000" w:themeColor="text1"/>
          <w:sz w:val="21"/>
          <w:szCs w:val="21"/>
          <w:lang w:val="en-US"/>
        </w:rPr>
      </w:pPr>
      <w:r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>Co</w:t>
      </w:r>
      <w:r w:rsidR="00F937C8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 xml:space="preserve">mmunity Account:                </w:t>
      </w:r>
      <w:r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ab/>
      </w:r>
      <w:r w:rsidR="0078099B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ab/>
      </w:r>
      <w:r w:rsidR="00F937C8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>£</w:t>
      </w:r>
      <w:r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>13,776.09</w:t>
      </w:r>
    </w:p>
    <w:p w14:paraId="5BA582A6" w14:textId="0E4673BE" w:rsidR="00441C82" w:rsidRPr="001C2B04" w:rsidRDefault="00441C82" w:rsidP="00DE19B5">
      <w:pPr>
        <w:spacing w:before="100" w:beforeAutospacing="1" w:after="0" w:line="240" w:lineRule="auto"/>
        <w:ind w:left="410" w:firstLine="720"/>
        <w:rPr>
          <w:rFonts w:ascii="Arial" w:hAnsi="Arial" w:cs="Arial"/>
          <w:bCs/>
          <w:color w:val="000000" w:themeColor="text1"/>
          <w:sz w:val="21"/>
          <w:szCs w:val="21"/>
          <w:lang w:val="en-US"/>
        </w:rPr>
      </w:pPr>
      <w:r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>Tracker Account</w:t>
      </w:r>
      <w:r w:rsidR="00FB5B6A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ab/>
      </w:r>
      <w:r w:rsidR="00FB5B6A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ab/>
      </w:r>
      <w:r w:rsidR="00FB5B6A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ab/>
      </w:r>
      <w:r w:rsidR="00FB5B6A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ab/>
      </w:r>
      <w:r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>£85,008.42</w:t>
      </w:r>
    </w:p>
    <w:p w14:paraId="29DD1AD9" w14:textId="77777777" w:rsidR="00441C82" w:rsidRPr="001C2B04" w:rsidRDefault="00441C82" w:rsidP="00DE19B5">
      <w:pPr>
        <w:spacing w:before="100" w:beforeAutospacing="1" w:after="0" w:line="240" w:lineRule="auto"/>
        <w:ind w:left="410" w:firstLine="720"/>
        <w:rPr>
          <w:rFonts w:ascii="Arial" w:hAnsi="Arial" w:cs="Arial"/>
          <w:bCs/>
          <w:color w:val="000000" w:themeColor="text1"/>
          <w:sz w:val="21"/>
          <w:szCs w:val="21"/>
          <w:lang w:val="en-US"/>
        </w:rPr>
      </w:pPr>
      <w:r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>Fixed Assets (IT Equipment|)</w:t>
      </w:r>
      <w:r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ab/>
      </w:r>
      <w:proofErr w:type="gramStart"/>
      <w:r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ab/>
        <w:t xml:space="preserve">  £</w:t>
      </w:r>
      <w:proofErr w:type="gramEnd"/>
      <w:r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>1,232.65</w:t>
      </w:r>
    </w:p>
    <w:p w14:paraId="5F140859" w14:textId="34F73EBE" w:rsidR="00441C82" w:rsidRPr="001C2B04" w:rsidRDefault="00441C82" w:rsidP="00DE19B5">
      <w:pPr>
        <w:spacing w:before="100" w:beforeAutospacing="1" w:after="0" w:line="240" w:lineRule="auto"/>
        <w:ind w:left="410" w:firstLine="720"/>
        <w:rPr>
          <w:rFonts w:ascii="Arial" w:hAnsi="Arial" w:cs="Arial"/>
          <w:bCs/>
          <w:color w:val="000000" w:themeColor="text1"/>
          <w:sz w:val="21"/>
          <w:szCs w:val="21"/>
          <w:lang w:val="en-US"/>
        </w:rPr>
      </w:pPr>
      <w:r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>Petty Cash</w:t>
      </w:r>
      <w:r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ab/>
      </w:r>
      <w:r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ab/>
      </w:r>
      <w:r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ab/>
      </w:r>
      <w:r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ab/>
        <w:t xml:space="preserve">        £11.07</w:t>
      </w:r>
    </w:p>
    <w:p w14:paraId="2C2649FB" w14:textId="02179690" w:rsidR="00FB5B6A" w:rsidRPr="001C2B04" w:rsidRDefault="00DE19B5" w:rsidP="00DE19B5">
      <w:pPr>
        <w:spacing w:line="240" w:lineRule="auto"/>
        <w:ind w:left="1130" w:hanging="705"/>
        <w:rPr>
          <w:rFonts w:ascii="Arial" w:hAnsi="Arial" w:cs="Arial"/>
          <w:bCs/>
          <w:color w:val="000000" w:themeColor="text1"/>
          <w:sz w:val="21"/>
          <w:szCs w:val="21"/>
          <w:lang w:val="en-US"/>
        </w:rPr>
      </w:pPr>
      <w:r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>(b)</w:t>
      </w:r>
      <w:r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ab/>
      </w:r>
      <w:r w:rsidR="0077152A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 xml:space="preserve">Planning for </w:t>
      </w:r>
      <w:r w:rsidR="00FB5B6A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 xml:space="preserve">Reunion 2022 a separate account </w:t>
      </w:r>
      <w:r w:rsidR="0077152A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>was opened for deposits</w:t>
      </w:r>
      <w:r w:rsidR="0078099B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>.  S</w:t>
      </w:r>
      <w:r w:rsidR="00FB5B6A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>ome members who had paid their deposit still have not confirmed their attendance with I</w:t>
      </w:r>
      <w:r w:rsidR="0078099B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>O</w:t>
      </w:r>
      <w:r w:rsidR="00FB5B6A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 xml:space="preserve">W </w:t>
      </w:r>
      <w:proofErr w:type="gramStart"/>
      <w:r w:rsidR="00FB5B6A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 xml:space="preserve">Tours </w:t>
      </w:r>
      <w:r w:rsidR="0077152A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 xml:space="preserve"> The</w:t>
      </w:r>
      <w:proofErr w:type="gramEnd"/>
      <w:r w:rsidR="0077152A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 xml:space="preserve"> account has £380 left it as some members withdrew and instructed</w:t>
      </w:r>
      <w:r w:rsidR="008F3D87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 xml:space="preserve"> the Treasurer to give their deposit to SCC fund.  A big thank you to them.</w:t>
      </w:r>
    </w:p>
    <w:p w14:paraId="46AE1476" w14:textId="77777777" w:rsidR="008F3D87" w:rsidRPr="001C2B04" w:rsidRDefault="00DE19B5" w:rsidP="00DE19B5">
      <w:pPr>
        <w:spacing w:line="240" w:lineRule="auto"/>
        <w:ind w:left="1130" w:hanging="705"/>
        <w:rPr>
          <w:rFonts w:ascii="Arial" w:hAnsi="Arial" w:cs="Arial"/>
          <w:bCs/>
          <w:color w:val="000000" w:themeColor="text1"/>
          <w:sz w:val="21"/>
          <w:szCs w:val="21"/>
          <w:lang w:val="en-US"/>
        </w:rPr>
      </w:pPr>
      <w:r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>(c)</w:t>
      </w:r>
      <w:r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ab/>
      </w:r>
      <w:r w:rsidR="006258D6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 xml:space="preserve">Over the Covid period </w:t>
      </w:r>
      <w:r w:rsidR="00F95666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 xml:space="preserve">there had been </w:t>
      </w:r>
      <w:r w:rsidR="006258D6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>no costs for our ma</w:t>
      </w:r>
      <w:r w:rsidR="001E2E7B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>ga</w:t>
      </w:r>
      <w:r w:rsidR="006258D6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>zine</w:t>
      </w:r>
      <w:r w:rsidR="00FB5B6A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 xml:space="preserve"> but other costs of £19,670.75</w:t>
      </w:r>
      <w:r w:rsidR="001E2E7B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 xml:space="preserve"> had been </w:t>
      </w:r>
      <w:r w:rsidR="00F95666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>incurred</w:t>
      </w:r>
      <w:r w:rsidR="001E2E7B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 xml:space="preserve">.  </w:t>
      </w:r>
    </w:p>
    <w:p w14:paraId="73F88056" w14:textId="4AA24AD3" w:rsidR="00991F92" w:rsidRPr="001C2B04" w:rsidRDefault="008F3D87" w:rsidP="00DE19B5">
      <w:pPr>
        <w:spacing w:line="240" w:lineRule="auto"/>
        <w:ind w:left="1130" w:hanging="705"/>
        <w:rPr>
          <w:rFonts w:ascii="Arial" w:hAnsi="Arial" w:cs="Arial"/>
          <w:bCs/>
          <w:color w:val="000000" w:themeColor="text1"/>
          <w:sz w:val="21"/>
          <w:szCs w:val="21"/>
          <w:lang w:val="en-US"/>
        </w:rPr>
      </w:pPr>
      <w:r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>(d)</w:t>
      </w:r>
      <w:r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ab/>
      </w:r>
      <w:r w:rsidR="001E2E7B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>Income from subscriptions and donations was lower this year by about £6,</w:t>
      </w:r>
      <w:r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>759 however this may change before AGM</w:t>
      </w:r>
      <w:r w:rsidR="001E2E7B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 xml:space="preserve">. </w:t>
      </w:r>
    </w:p>
    <w:p w14:paraId="421AC171" w14:textId="74056765" w:rsidR="001E2E7B" w:rsidRPr="001C2B04" w:rsidRDefault="00DE19B5" w:rsidP="0077152A">
      <w:pPr>
        <w:spacing w:line="240" w:lineRule="auto"/>
        <w:ind w:left="1130" w:hanging="705"/>
        <w:rPr>
          <w:rFonts w:ascii="Arial" w:hAnsi="Arial" w:cs="Arial"/>
          <w:bCs/>
          <w:color w:val="000000" w:themeColor="text1"/>
          <w:sz w:val="21"/>
          <w:szCs w:val="21"/>
          <w:lang w:val="en-US"/>
        </w:rPr>
      </w:pPr>
      <w:r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>(</w:t>
      </w:r>
      <w:r w:rsidR="008F3D87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>e</w:t>
      </w:r>
      <w:r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>)</w:t>
      </w:r>
      <w:r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ab/>
        <w:t xml:space="preserve">Treasurer also reported that there were 2 old laptops which would be valued at </w:t>
      </w:r>
      <w:r w:rsidR="0077152A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>£</w:t>
      </w:r>
      <w:r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 xml:space="preserve">39.00 each and he would like to write them off.  This was agreed by the Committee and </w:t>
      </w:r>
      <w:r w:rsidR="0077152A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 xml:space="preserve">it was </w:t>
      </w:r>
      <w:r w:rsidR="0078099B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 xml:space="preserve">also </w:t>
      </w:r>
      <w:r w:rsidR="0077152A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 xml:space="preserve">agreed </w:t>
      </w:r>
      <w:r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>to</w:t>
      </w:r>
      <w:r w:rsidR="00F95666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 xml:space="preserve"> donate </w:t>
      </w:r>
      <w:r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 xml:space="preserve">them </w:t>
      </w:r>
      <w:r w:rsidR="00F95666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 xml:space="preserve">to a </w:t>
      </w:r>
      <w:r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 xml:space="preserve">primary </w:t>
      </w:r>
      <w:r w:rsidR="00F95666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>school once they had been wiped of any Association information.</w:t>
      </w:r>
    </w:p>
    <w:p w14:paraId="02CA77A0" w14:textId="15DDC648" w:rsidR="009E463F" w:rsidRPr="001C2B04" w:rsidRDefault="0077152A" w:rsidP="0077152A">
      <w:pPr>
        <w:pStyle w:val="ListParagraph1"/>
        <w:spacing w:line="240" w:lineRule="auto"/>
        <w:ind w:left="0" w:firstLine="425"/>
        <w:rPr>
          <w:rFonts w:ascii="Arial" w:hAnsi="Arial" w:cs="Arial"/>
          <w:bCs/>
          <w:color w:val="000000" w:themeColor="text1"/>
          <w:sz w:val="21"/>
          <w:szCs w:val="21"/>
          <w:lang w:val="en-US"/>
        </w:rPr>
      </w:pPr>
      <w:r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>T</w:t>
      </w:r>
      <w:r w:rsidR="00F937C8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>he Committee thanked Phil for his continued hard work and diligenc</w:t>
      </w:r>
      <w:r w:rsidR="009E463F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>e.</w:t>
      </w:r>
    </w:p>
    <w:p w14:paraId="52422C87" w14:textId="77777777" w:rsidR="009E463F" w:rsidRPr="001C2B04" w:rsidRDefault="009E463F" w:rsidP="008F3D87">
      <w:pPr>
        <w:pStyle w:val="ListParagraph1"/>
        <w:spacing w:line="240" w:lineRule="auto"/>
        <w:ind w:left="0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3C34FBAD" w14:textId="00121F2A" w:rsidR="009E463F" w:rsidRPr="001C2B04" w:rsidRDefault="008F3D87" w:rsidP="008F3D87">
      <w:pPr>
        <w:pStyle w:val="ListParagraph1"/>
        <w:spacing w:line="240" w:lineRule="auto"/>
        <w:ind w:left="0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1C2B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6.</w:t>
      </w:r>
      <w:r w:rsidRPr="001C2B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ab/>
      </w:r>
      <w:r w:rsidR="009E463F" w:rsidRPr="001C2B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Membership Secretary’s Report</w:t>
      </w:r>
    </w:p>
    <w:p w14:paraId="2C8F3D98" w14:textId="389FCFDC" w:rsidR="009E463F" w:rsidRPr="001C2B04" w:rsidRDefault="009E463F" w:rsidP="009E463F">
      <w:pPr>
        <w:rPr>
          <w:rFonts w:ascii="Arial" w:hAnsi="Arial" w:cs="Arial"/>
          <w:b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b/>
          <w:color w:val="000000" w:themeColor="text1"/>
          <w:sz w:val="21"/>
          <w:szCs w:val="21"/>
        </w:rPr>
        <w:t>As at the 11 January 2022</w:t>
      </w:r>
    </w:p>
    <w:p w14:paraId="7BF42655" w14:textId="77777777" w:rsidR="009E463F" w:rsidRPr="001C2B04" w:rsidRDefault="009E463F" w:rsidP="009E463F">
      <w:pPr>
        <w:rPr>
          <w:rFonts w:ascii="Arial" w:hAnsi="Arial" w:cs="Arial"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color w:val="000000" w:themeColor="text1"/>
          <w:sz w:val="21"/>
          <w:szCs w:val="21"/>
        </w:rPr>
        <w:t>Active Members</w:t>
      </w:r>
      <w:r w:rsidRPr="001C2B04">
        <w:rPr>
          <w:rFonts w:ascii="Arial" w:hAnsi="Arial" w:cs="Arial"/>
          <w:color w:val="000000" w:themeColor="text1"/>
          <w:sz w:val="21"/>
          <w:szCs w:val="21"/>
        </w:rPr>
        <w:tab/>
      </w:r>
      <w:r w:rsidRPr="001C2B04">
        <w:rPr>
          <w:rFonts w:ascii="Arial" w:hAnsi="Arial" w:cs="Arial"/>
          <w:color w:val="000000" w:themeColor="text1"/>
          <w:sz w:val="21"/>
          <w:szCs w:val="21"/>
        </w:rPr>
        <w:tab/>
        <w:t>1248</w:t>
      </w:r>
    </w:p>
    <w:p w14:paraId="606F78F2" w14:textId="77777777" w:rsidR="009E463F" w:rsidRPr="001C2B04" w:rsidRDefault="009E463F" w:rsidP="009E463F">
      <w:pPr>
        <w:rPr>
          <w:rFonts w:ascii="Arial" w:hAnsi="Arial" w:cs="Arial"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color w:val="000000" w:themeColor="text1"/>
          <w:sz w:val="21"/>
          <w:szCs w:val="21"/>
        </w:rPr>
        <w:t>Life Members</w:t>
      </w:r>
      <w:r w:rsidRPr="001C2B04">
        <w:rPr>
          <w:rFonts w:ascii="Arial" w:hAnsi="Arial" w:cs="Arial"/>
          <w:color w:val="000000" w:themeColor="text1"/>
          <w:sz w:val="21"/>
          <w:szCs w:val="21"/>
        </w:rPr>
        <w:tab/>
      </w:r>
      <w:r w:rsidRPr="001C2B04">
        <w:rPr>
          <w:rFonts w:ascii="Arial" w:hAnsi="Arial" w:cs="Arial"/>
          <w:color w:val="000000" w:themeColor="text1"/>
          <w:sz w:val="21"/>
          <w:szCs w:val="21"/>
        </w:rPr>
        <w:tab/>
      </w:r>
      <w:proofErr w:type="gramStart"/>
      <w:r w:rsidRPr="001C2B04">
        <w:rPr>
          <w:rFonts w:ascii="Arial" w:hAnsi="Arial" w:cs="Arial"/>
          <w:color w:val="000000" w:themeColor="text1"/>
          <w:sz w:val="21"/>
          <w:szCs w:val="21"/>
        </w:rPr>
        <w:tab/>
        <w:t xml:space="preserve">  475</w:t>
      </w:r>
      <w:proofErr w:type="gramEnd"/>
    </w:p>
    <w:p w14:paraId="2F7FD5AD" w14:textId="77777777" w:rsidR="009E463F" w:rsidRPr="001C2B04" w:rsidRDefault="009E463F" w:rsidP="009E463F">
      <w:pPr>
        <w:rPr>
          <w:rFonts w:ascii="Arial" w:hAnsi="Arial" w:cs="Arial"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color w:val="000000" w:themeColor="text1"/>
          <w:sz w:val="21"/>
          <w:szCs w:val="21"/>
        </w:rPr>
        <w:t>Associate Members</w:t>
      </w:r>
      <w:r w:rsidRPr="001C2B04">
        <w:rPr>
          <w:rFonts w:ascii="Arial" w:hAnsi="Arial" w:cs="Arial"/>
          <w:color w:val="000000" w:themeColor="text1"/>
          <w:sz w:val="21"/>
          <w:szCs w:val="21"/>
        </w:rPr>
        <w:tab/>
        <w:t xml:space="preserve">                79</w:t>
      </w:r>
    </w:p>
    <w:p w14:paraId="563507B1" w14:textId="77777777" w:rsidR="009E463F" w:rsidRPr="001C2B04" w:rsidRDefault="009E463F" w:rsidP="009E463F">
      <w:pPr>
        <w:rPr>
          <w:rFonts w:ascii="Arial" w:hAnsi="Arial" w:cs="Arial"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color w:val="000000" w:themeColor="text1"/>
          <w:sz w:val="21"/>
          <w:szCs w:val="21"/>
        </w:rPr>
        <w:t>Lapsed</w:t>
      </w:r>
      <w:r w:rsidRPr="001C2B04">
        <w:rPr>
          <w:rFonts w:ascii="Arial" w:hAnsi="Arial" w:cs="Arial"/>
          <w:color w:val="000000" w:themeColor="text1"/>
          <w:sz w:val="21"/>
          <w:szCs w:val="21"/>
        </w:rPr>
        <w:tab/>
      </w:r>
      <w:r w:rsidRPr="001C2B04">
        <w:rPr>
          <w:rFonts w:ascii="Arial" w:hAnsi="Arial" w:cs="Arial"/>
          <w:color w:val="000000" w:themeColor="text1"/>
          <w:sz w:val="21"/>
          <w:szCs w:val="21"/>
        </w:rPr>
        <w:tab/>
      </w:r>
      <w:r w:rsidRPr="001C2B04">
        <w:rPr>
          <w:rFonts w:ascii="Arial" w:hAnsi="Arial" w:cs="Arial"/>
          <w:color w:val="000000" w:themeColor="text1"/>
          <w:sz w:val="21"/>
          <w:szCs w:val="21"/>
        </w:rPr>
        <w:tab/>
      </w:r>
      <w:proofErr w:type="gramStart"/>
      <w:r w:rsidRPr="001C2B04">
        <w:rPr>
          <w:rFonts w:ascii="Arial" w:hAnsi="Arial" w:cs="Arial"/>
          <w:color w:val="000000" w:themeColor="text1"/>
          <w:sz w:val="21"/>
          <w:szCs w:val="21"/>
        </w:rPr>
        <w:tab/>
        <w:t xml:space="preserve">  429</w:t>
      </w:r>
      <w:proofErr w:type="gramEnd"/>
      <w:r w:rsidRPr="001C2B04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1C2B04">
        <w:rPr>
          <w:rFonts w:ascii="Arial" w:hAnsi="Arial" w:cs="Arial"/>
          <w:color w:val="000000" w:themeColor="text1"/>
          <w:sz w:val="21"/>
          <w:szCs w:val="21"/>
        </w:rPr>
        <w:tab/>
        <w:t>(287 Life Members)</w:t>
      </w:r>
    </w:p>
    <w:p w14:paraId="4B74F3D5" w14:textId="1E26BAC0" w:rsidR="009E463F" w:rsidRPr="001C2B04" w:rsidRDefault="009E463F" w:rsidP="009E463F">
      <w:pPr>
        <w:rPr>
          <w:rFonts w:ascii="Arial" w:hAnsi="Arial" w:cs="Arial"/>
          <w:b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b/>
          <w:color w:val="000000" w:themeColor="text1"/>
          <w:sz w:val="21"/>
          <w:szCs w:val="21"/>
        </w:rPr>
        <w:t>TOTAL</w:t>
      </w:r>
      <w:r w:rsidRPr="001C2B04">
        <w:rPr>
          <w:rFonts w:ascii="Arial" w:hAnsi="Arial" w:cs="Arial"/>
          <w:color w:val="000000" w:themeColor="text1"/>
          <w:sz w:val="21"/>
          <w:szCs w:val="21"/>
        </w:rPr>
        <w:tab/>
      </w:r>
      <w:r w:rsidRPr="001C2B04">
        <w:rPr>
          <w:rFonts w:ascii="Arial" w:hAnsi="Arial" w:cs="Arial"/>
          <w:color w:val="000000" w:themeColor="text1"/>
          <w:sz w:val="21"/>
          <w:szCs w:val="21"/>
        </w:rPr>
        <w:tab/>
      </w:r>
      <w:r w:rsidRPr="001C2B04">
        <w:rPr>
          <w:rFonts w:ascii="Arial" w:hAnsi="Arial" w:cs="Arial"/>
          <w:color w:val="000000" w:themeColor="text1"/>
          <w:sz w:val="21"/>
          <w:szCs w:val="21"/>
        </w:rPr>
        <w:tab/>
      </w:r>
      <w:r w:rsidR="00F1108F" w:rsidRPr="001C2B04">
        <w:rPr>
          <w:rFonts w:ascii="Arial" w:hAnsi="Arial" w:cs="Arial"/>
          <w:color w:val="000000" w:themeColor="text1"/>
          <w:sz w:val="21"/>
          <w:szCs w:val="21"/>
        </w:rPr>
        <w:tab/>
      </w:r>
      <w:r w:rsidRPr="001C2B04">
        <w:rPr>
          <w:rFonts w:ascii="Arial" w:hAnsi="Arial" w:cs="Arial"/>
          <w:color w:val="000000" w:themeColor="text1"/>
          <w:sz w:val="21"/>
          <w:szCs w:val="21"/>
        </w:rPr>
        <w:t>2231</w:t>
      </w:r>
    </w:p>
    <w:p w14:paraId="01FEBB76" w14:textId="77777777" w:rsidR="009E463F" w:rsidRPr="001C2B04" w:rsidRDefault="009E463F" w:rsidP="009E463F">
      <w:pPr>
        <w:rPr>
          <w:rFonts w:ascii="Arial" w:hAnsi="Arial" w:cs="Arial"/>
          <w:b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b/>
          <w:color w:val="000000" w:themeColor="text1"/>
          <w:sz w:val="21"/>
          <w:szCs w:val="21"/>
        </w:rPr>
        <w:t>STATS since 1 January 2021</w:t>
      </w:r>
    </w:p>
    <w:p w14:paraId="246A4AD4" w14:textId="77777777" w:rsidR="009E463F" w:rsidRPr="001C2B04" w:rsidRDefault="009E463F" w:rsidP="009E463F">
      <w:pPr>
        <w:rPr>
          <w:rFonts w:ascii="Arial" w:hAnsi="Arial" w:cs="Arial"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color w:val="000000" w:themeColor="text1"/>
          <w:sz w:val="21"/>
          <w:szCs w:val="21"/>
        </w:rPr>
        <w:t>Crossed the Bar</w:t>
      </w:r>
      <w:r w:rsidRPr="001C2B04">
        <w:rPr>
          <w:rFonts w:ascii="Arial" w:hAnsi="Arial" w:cs="Arial"/>
          <w:color w:val="000000" w:themeColor="text1"/>
          <w:sz w:val="21"/>
          <w:szCs w:val="21"/>
        </w:rPr>
        <w:tab/>
        <w:t xml:space="preserve">   </w:t>
      </w:r>
      <w:r w:rsidRPr="001C2B04">
        <w:rPr>
          <w:rFonts w:ascii="Arial" w:hAnsi="Arial" w:cs="Arial"/>
          <w:color w:val="000000" w:themeColor="text1"/>
          <w:sz w:val="21"/>
          <w:szCs w:val="21"/>
        </w:rPr>
        <w:tab/>
        <w:t xml:space="preserve">    100</w:t>
      </w:r>
    </w:p>
    <w:p w14:paraId="1CC559E6" w14:textId="0C3B844B" w:rsidR="009E463F" w:rsidRPr="001C2B04" w:rsidRDefault="009E463F" w:rsidP="009E463F">
      <w:pPr>
        <w:rPr>
          <w:rFonts w:ascii="Arial" w:hAnsi="Arial" w:cs="Arial"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color w:val="000000" w:themeColor="text1"/>
          <w:sz w:val="21"/>
          <w:szCs w:val="21"/>
        </w:rPr>
        <w:t>New Members</w:t>
      </w:r>
      <w:r w:rsidRPr="001C2B04">
        <w:rPr>
          <w:rFonts w:ascii="Arial" w:hAnsi="Arial" w:cs="Arial"/>
          <w:color w:val="000000" w:themeColor="text1"/>
          <w:sz w:val="21"/>
          <w:szCs w:val="21"/>
        </w:rPr>
        <w:tab/>
      </w:r>
      <w:r w:rsidRPr="001C2B04">
        <w:rPr>
          <w:rFonts w:ascii="Arial" w:hAnsi="Arial" w:cs="Arial"/>
          <w:color w:val="000000" w:themeColor="text1"/>
          <w:sz w:val="21"/>
          <w:szCs w:val="21"/>
        </w:rPr>
        <w:tab/>
        <w:t xml:space="preserve">    </w:t>
      </w:r>
      <w:r w:rsidRPr="001C2B04">
        <w:rPr>
          <w:rFonts w:ascii="Arial" w:hAnsi="Arial" w:cs="Arial"/>
          <w:color w:val="000000" w:themeColor="text1"/>
          <w:sz w:val="21"/>
          <w:szCs w:val="21"/>
        </w:rPr>
        <w:tab/>
        <w:t xml:space="preserve">    </w:t>
      </w:r>
      <w:r w:rsidR="0078099B" w:rsidRPr="001C2B04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1C2B04">
        <w:rPr>
          <w:rFonts w:ascii="Arial" w:hAnsi="Arial" w:cs="Arial"/>
          <w:color w:val="000000" w:themeColor="text1"/>
          <w:sz w:val="21"/>
          <w:szCs w:val="21"/>
        </w:rPr>
        <w:t>53</w:t>
      </w:r>
    </w:p>
    <w:p w14:paraId="231954DD" w14:textId="3A078D1D" w:rsidR="009E463F" w:rsidRPr="001C2B04" w:rsidRDefault="009E463F" w:rsidP="009E463F">
      <w:pPr>
        <w:rPr>
          <w:rFonts w:ascii="Arial" w:hAnsi="Arial" w:cs="Arial"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color w:val="000000" w:themeColor="text1"/>
          <w:sz w:val="21"/>
          <w:szCs w:val="21"/>
        </w:rPr>
        <w:t>Whilst we have sadly lost 100 of our dear members, some notable names come to mind, our sincere thoughts go out to their families and friends - their cable is laid.</w:t>
      </w:r>
      <w:r w:rsidR="00F1108F" w:rsidRPr="001C2B04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1C2B04">
        <w:rPr>
          <w:rFonts w:ascii="Arial" w:hAnsi="Arial" w:cs="Arial"/>
          <w:color w:val="000000" w:themeColor="text1"/>
          <w:sz w:val="21"/>
          <w:szCs w:val="21"/>
        </w:rPr>
        <w:t xml:space="preserve">It gives me great pleasure to inform you, we have attracted 53 new members and given the year we have had, this is truly remarkable. </w:t>
      </w:r>
    </w:p>
    <w:p w14:paraId="50A98454" w14:textId="6B89B070" w:rsidR="009E463F" w:rsidRPr="001C2B04" w:rsidRDefault="009E463F" w:rsidP="009E463F">
      <w:pPr>
        <w:rPr>
          <w:rFonts w:ascii="Arial" w:hAnsi="Arial" w:cs="Arial"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color w:val="000000" w:themeColor="text1"/>
          <w:sz w:val="21"/>
          <w:szCs w:val="21"/>
        </w:rPr>
        <w:t xml:space="preserve">I continually remind members, especially new members, when they have a change of circumstances, </w:t>
      </w:r>
      <w:proofErr w:type="spellStart"/>
      <w:proofErr w:type="gramStart"/>
      <w:r w:rsidRPr="001C2B04">
        <w:rPr>
          <w:rFonts w:ascii="Arial" w:hAnsi="Arial" w:cs="Arial"/>
          <w:color w:val="000000" w:themeColor="text1"/>
          <w:sz w:val="21"/>
          <w:szCs w:val="21"/>
        </w:rPr>
        <w:t>eg</w:t>
      </w:r>
      <w:proofErr w:type="spellEnd"/>
      <w:proofErr w:type="gramEnd"/>
      <w:r w:rsidR="00F1108F" w:rsidRPr="001C2B0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C2B04">
        <w:rPr>
          <w:rFonts w:ascii="Arial" w:hAnsi="Arial" w:cs="Arial"/>
          <w:color w:val="000000" w:themeColor="text1"/>
          <w:sz w:val="21"/>
          <w:szCs w:val="21"/>
        </w:rPr>
        <w:t xml:space="preserve">change of address, telephone number or email address – to please inform the </w:t>
      </w:r>
      <w:proofErr w:type="spellStart"/>
      <w:r w:rsidRPr="001C2B04">
        <w:rPr>
          <w:rFonts w:ascii="Arial" w:hAnsi="Arial" w:cs="Arial"/>
          <w:color w:val="000000" w:themeColor="text1"/>
          <w:sz w:val="21"/>
          <w:szCs w:val="21"/>
        </w:rPr>
        <w:t>MemSec</w:t>
      </w:r>
      <w:proofErr w:type="spellEnd"/>
      <w:r w:rsidR="00F1108F" w:rsidRPr="001C2B04">
        <w:rPr>
          <w:rFonts w:ascii="Arial" w:hAnsi="Arial" w:cs="Arial"/>
          <w:color w:val="000000" w:themeColor="text1"/>
          <w:sz w:val="21"/>
          <w:szCs w:val="21"/>
        </w:rPr>
        <w:t>. I</w:t>
      </w:r>
      <w:r w:rsidRPr="001C2B04">
        <w:rPr>
          <w:rFonts w:ascii="Arial" w:hAnsi="Arial" w:cs="Arial"/>
          <w:color w:val="000000" w:themeColor="text1"/>
          <w:sz w:val="21"/>
          <w:szCs w:val="21"/>
        </w:rPr>
        <w:t>mportantly, when they change banks, to ensure they set up a fresh standing order because their existing order will not automatically transfer across to their new bank.</w:t>
      </w:r>
    </w:p>
    <w:p w14:paraId="2BD09805" w14:textId="02DBA615" w:rsidR="009E463F" w:rsidRPr="001C2B04" w:rsidRDefault="009E463F" w:rsidP="009E463F">
      <w:pPr>
        <w:rPr>
          <w:rFonts w:ascii="Arial" w:hAnsi="Arial" w:cs="Arial"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color w:val="000000" w:themeColor="text1"/>
          <w:sz w:val="21"/>
          <w:szCs w:val="21"/>
        </w:rPr>
        <w:lastRenderedPageBreak/>
        <w:t xml:space="preserve">As you </w:t>
      </w:r>
      <w:proofErr w:type="spellStart"/>
      <w:r w:rsidRPr="001C2B04">
        <w:rPr>
          <w:rFonts w:ascii="Arial" w:hAnsi="Arial" w:cs="Arial"/>
          <w:color w:val="000000" w:themeColor="text1"/>
          <w:sz w:val="21"/>
          <w:szCs w:val="21"/>
        </w:rPr>
        <w:t>maybe</w:t>
      </w:r>
      <w:proofErr w:type="spellEnd"/>
      <w:r w:rsidRPr="001C2B04">
        <w:rPr>
          <w:rFonts w:ascii="Arial" w:hAnsi="Arial" w:cs="Arial"/>
          <w:color w:val="000000" w:themeColor="text1"/>
          <w:sz w:val="21"/>
          <w:szCs w:val="21"/>
        </w:rPr>
        <w:t xml:space="preserve"> aware upon receiving new members, membership packs are issued giving further information</w:t>
      </w:r>
      <w:r w:rsidR="00F1108F" w:rsidRPr="001C2B0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C2B04">
        <w:rPr>
          <w:rFonts w:ascii="Arial" w:hAnsi="Arial" w:cs="Arial"/>
          <w:color w:val="000000" w:themeColor="text1"/>
          <w:sz w:val="21"/>
          <w:szCs w:val="21"/>
        </w:rPr>
        <w:t>about the Association. The covers have been in existence for quite some years and have serviced us very well, we now only have a very small number left. We continually receive favourable comments from new members about the professional pack they have received.</w:t>
      </w:r>
    </w:p>
    <w:p w14:paraId="7C64B674" w14:textId="77777777" w:rsidR="009E463F" w:rsidRPr="001C2B04" w:rsidRDefault="009E463F" w:rsidP="009E463F">
      <w:pPr>
        <w:rPr>
          <w:rFonts w:ascii="Arial" w:hAnsi="Arial" w:cs="Arial"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color w:val="000000" w:themeColor="text1"/>
          <w:sz w:val="21"/>
          <w:szCs w:val="21"/>
        </w:rPr>
        <w:t xml:space="preserve">Does the committee feel that we should continue using this cover and to this end we will need to commission new folders with our </w:t>
      </w:r>
      <w:proofErr w:type="gramStart"/>
      <w:r w:rsidRPr="001C2B04">
        <w:rPr>
          <w:rFonts w:ascii="Arial" w:hAnsi="Arial" w:cs="Arial"/>
          <w:color w:val="000000" w:themeColor="text1"/>
          <w:sz w:val="21"/>
          <w:szCs w:val="21"/>
        </w:rPr>
        <w:t>printers.</w:t>
      </w:r>
      <w:proofErr w:type="gramEnd"/>
    </w:p>
    <w:p w14:paraId="3EB87AA6" w14:textId="1B529C7A" w:rsidR="009E463F" w:rsidRPr="001C2B04" w:rsidRDefault="009E463F" w:rsidP="009E463F">
      <w:pPr>
        <w:rPr>
          <w:rFonts w:ascii="Arial" w:hAnsi="Arial" w:cs="Arial"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color w:val="000000" w:themeColor="text1"/>
          <w:sz w:val="21"/>
          <w:szCs w:val="21"/>
        </w:rPr>
        <w:t>Incidentally I have no Magazines of any description left in my possession to send to new members????</w:t>
      </w:r>
    </w:p>
    <w:p w14:paraId="0A7F9695" w14:textId="5FAA2A54" w:rsidR="00F1108F" w:rsidRPr="001C2B04" w:rsidRDefault="00F1108F" w:rsidP="009E463F">
      <w:pPr>
        <w:rPr>
          <w:rFonts w:ascii="Arial" w:hAnsi="Arial" w:cs="Arial"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color w:val="000000" w:themeColor="text1"/>
          <w:sz w:val="21"/>
          <w:szCs w:val="21"/>
        </w:rPr>
        <w:t>The Committee agreed that new folders should be commissioned and Florrie agreed to investigate with a printer near to him and report back to the Committee</w:t>
      </w:r>
    </w:p>
    <w:p w14:paraId="0DC1D47D" w14:textId="6937C377" w:rsidR="008F3D87" w:rsidRPr="001C2B04" w:rsidRDefault="00F1108F" w:rsidP="008F3D87">
      <w:pPr>
        <w:pStyle w:val="ListParagraph1"/>
        <w:spacing w:line="240" w:lineRule="auto"/>
        <w:ind w:left="0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1C2B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7.</w:t>
      </w:r>
      <w:r w:rsidRPr="001C2B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ab/>
      </w:r>
      <w:r w:rsidR="008F3D87" w:rsidRPr="001C2B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Magazine</w:t>
      </w:r>
    </w:p>
    <w:p w14:paraId="3374D265" w14:textId="32A9B391" w:rsidR="008F3D87" w:rsidRPr="001C2B04" w:rsidRDefault="00724ABB" w:rsidP="003651D8">
      <w:pPr>
        <w:pStyle w:val="ListParagraph1"/>
        <w:spacing w:line="240" w:lineRule="auto"/>
        <w:rPr>
          <w:rFonts w:ascii="Arial" w:hAnsi="Arial" w:cs="Arial"/>
          <w:bCs/>
          <w:color w:val="000000" w:themeColor="text1"/>
          <w:sz w:val="21"/>
          <w:szCs w:val="21"/>
          <w:lang w:val="en-US"/>
        </w:rPr>
      </w:pPr>
      <w:r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 xml:space="preserve">The Magazine is the only means of communicating fully with members.  As </w:t>
      </w:r>
      <w:r w:rsidR="008F3D87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 xml:space="preserve">Magazine Editor, Nick Crow, due to ill-health had not been able to produce a magazine since </w:t>
      </w:r>
      <w:r w:rsidR="003651D8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>Spring</w:t>
      </w:r>
      <w:r w:rsidR="008F3D87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 xml:space="preserve"> 202</w:t>
      </w:r>
      <w:r w:rsidR="00BB6C04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>1</w:t>
      </w:r>
      <w:r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 xml:space="preserve"> there was a</w:t>
      </w:r>
      <w:r w:rsidR="00AC4DA0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>n</w:t>
      </w:r>
      <w:r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 xml:space="preserve"> urgent need to get out some form of communication to members.  </w:t>
      </w:r>
    </w:p>
    <w:p w14:paraId="2CCC4422" w14:textId="3F6A4667" w:rsidR="00EE3D93" w:rsidRPr="001C2B04" w:rsidRDefault="007465ED" w:rsidP="00EE3D93">
      <w:pPr>
        <w:pStyle w:val="ListParagraph1"/>
        <w:numPr>
          <w:ilvl w:val="0"/>
          <w:numId w:val="13"/>
        </w:numPr>
        <w:spacing w:line="240" w:lineRule="auto"/>
        <w:rPr>
          <w:rFonts w:ascii="Arial" w:hAnsi="Arial" w:cs="Arial"/>
          <w:bCs/>
          <w:color w:val="000000" w:themeColor="text1"/>
          <w:sz w:val="21"/>
          <w:szCs w:val="21"/>
          <w:lang w:val="en-US"/>
        </w:rPr>
      </w:pPr>
      <w:r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>It was agreed by the Committee that a new editor should be sought as soon as</w:t>
      </w:r>
      <w:r w:rsidR="00EE3D93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 xml:space="preserve"> </w:t>
      </w:r>
      <w:r w:rsidR="00EE3D93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ab/>
        <w:t>possible.</w:t>
      </w:r>
      <w:r w:rsidR="00BB6C04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 xml:space="preserve"> </w:t>
      </w:r>
    </w:p>
    <w:p w14:paraId="79F1AA1F" w14:textId="13580F42" w:rsidR="007465ED" w:rsidRPr="001C2B04" w:rsidRDefault="007465ED" w:rsidP="00EE3D93">
      <w:pPr>
        <w:pStyle w:val="ListParagraph1"/>
        <w:numPr>
          <w:ilvl w:val="0"/>
          <w:numId w:val="13"/>
        </w:numPr>
        <w:spacing w:line="240" w:lineRule="auto"/>
        <w:rPr>
          <w:rFonts w:ascii="Arial" w:hAnsi="Arial" w:cs="Arial"/>
          <w:bCs/>
          <w:color w:val="000000" w:themeColor="text1"/>
          <w:sz w:val="21"/>
          <w:szCs w:val="21"/>
          <w:lang w:val="en-US"/>
        </w:rPr>
      </w:pPr>
      <w:r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 xml:space="preserve">A flyer should be sent out to members explaining that the Reunion was going </w:t>
      </w:r>
      <w:r w:rsidR="00EE3D93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ab/>
      </w:r>
      <w:r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>ahead as planned</w:t>
      </w:r>
      <w:r w:rsidR="00C91FD2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 xml:space="preserve">, announcing Kevin </w:t>
      </w:r>
      <w:proofErr w:type="spellStart"/>
      <w:r w:rsidR="00C91FD2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>Tos</w:t>
      </w:r>
      <w:r w:rsidR="0070143B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>e</w:t>
      </w:r>
      <w:r w:rsidR="00C91FD2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>land</w:t>
      </w:r>
      <w:proofErr w:type="spellEnd"/>
      <w:r w:rsidR="00C91FD2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 xml:space="preserve"> as new Secretary</w:t>
      </w:r>
      <w:r w:rsidR="00BB6C04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 xml:space="preserve"> plus other news.</w:t>
      </w:r>
    </w:p>
    <w:p w14:paraId="76BA473B" w14:textId="20553C08" w:rsidR="007465ED" w:rsidRPr="001C2B04" w:rsidRDefault="007465ED" w:rsidP="007465ED">
      <w:pPr>
        <w:pStyle w:val="ListParagraph1"/>
        <w:numPr>
          <w:ilvl w:val="0"/>
          <w:numId w:val="13"/>
        </w:numPr>
        <w:spacing w:line="240" w:lineRule="auto"/>
        <w:rPr>
          <w:rFonts w:ascii="Arial" w:hAnsi="Arial" w:cs="Arial"/>
          <w:bCs/>
          <w:color w:val="000000" w:themeColor="text1"/>
          <w:sz w:val="21"/>
          <w:szCs w:val="21"/>
          <w:lang w:val="en-US"/>
        </w:rPr>
      </w:pPr>
      <w:r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>Ken would contact the printers to send them the email list and the flyer</w:t>
      </w:r>
      <w:r w:rsidR="00EE3D93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 xml:space="preserve"> for </w:t>
      </w:r>
      <w:r w:rsidR="00EE3D93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ab/>
        <w:t>distribution.</w:t>
      </w:r>
    </w:p>
    <w:p w14:paraId="1D0035BA" w14:textId="61FA3BD5" w:rsidR="007465ED" w:rsidRPr="001C2B04" w:rsidRDefault="00F95875" w:rsidP="00F95875">
      <w:pPr>
        <w:pStyle w:val="ListParagraph1"/>
        <w:spacing w:line="240" w:lineRule="auto"/>
        <w:ind w:left="0"/>
        <w:rPr>
          <w:rFonts w:ascii="Arial" w:hAnsi="Arial" w:cs="Arial"/>
          <w:bCs/>
          <w:color w:val="000000" w:themeColor="text1"/>
          <w:sz w:val="21"/>
          <w:szCs w:val="21"/>
          <w:lang w:val="en-US"/>
        </w:rPr>
      </w:pPr>
      <w:r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ab/>
      </w:r>
      <w:r w:rsidR="00BB6C04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 xml:space="preserve">There followed a discussion </w:t>
      </w:r>
      <w:r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 xml:space="preserve">about what would be needed by a new editor in the way of </w:t>
      </w:r>
      <w:r w:rsidR="00AC4DA0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>an</w:t>
      </w:r>
      <w:r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ab/>
        <w:t xml:space="preserve">IT </w:t>
      </w:r>
      <w:proofErr w:type="spellStart"/>
      <w:r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>programme</w:t>
      </w:r>
      <w:proofErr w:type="spellEnd"/>
      <w:r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 xml:space="preserve"> and appropriate hardware.</w:t>
      </w:r>
    </w:p>
    <w:p w14:paraId="366CF936" w14:textId="3079A4D5" w:rsidR="00F95875" w:rsidRPr="001C2B04" w:rsidRDefault="00335902" w:rsidP="00F95875">
      <w:pPr>
        <w:pStyle w:val="ListParagraph1"/>
        <w:spacing w:line="240" w:lineRule="auto"/>
        <w:ind w:left="0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1C2B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8</w:t>
      </w:r>
      <w:r w:rsidR="00F95875" w:rsidRPr="001C2B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</w:t>
      </w:r>
      <w:r w:rsidR="00F95875" w:rsidRPr="001C2B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ab/>
        <w:t>Webmaster</w:t>
      </w:r>
      <w:r w:rsidR="00AC4DA0" w:rsidRPr="001C2B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’</w:t>
      </w:r>
      <w:r w:rsidR="00F95875" w:rsidRPr="001C2B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s Report</w:t>
      </w:r>
    </w:p>
    <w:p w14:paraId="424929BF" w14:textId="7CB8EA35" w:rsidR="00F95875" w:rsidRPr="001C2B04" w:rsidRDefault="00F95875" w:rsidP="00F95875">
      <w:pPr>
        <w:pStyle w:val="ListParagraph1"/>
        <w:spacing w:line="240" w:lineRule="auto"/>
        <w:ind w:left="0"/>
        <w:rPr>
          <w:rFonts w:ascii="Arial" w:hAnsi="Arial" w:cs="Arial"/>
          <w:bCs/>
          <w:color w:val="000000" w:themeColor="text1"/>
          <w:sz w:val="21"/>
          <w:szCs w:val="21"/>
          <w:lang w:val="en-US"/>
        </w:rPr>
      </w:pPr>
      <w:r w:rsidRPr="001C2B04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ab/>
      </w:r>
      <w:r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>Phil report that the website had gained its 1000</w:t>
      </w:r>
      <w:r w:rsidRPr="001C2B04">
        <w:rPr>
          <w:rFonts w:ascii="Arial" w:hAnsi="Arial" w:cs="Arial"/>
          <w:bCs/>
          <w:color w:val="000000" w:themeColor="text1"/>
          <w:sz w:val="21"/>
          <w:szCs w:val="21"/>
          <w:vertAlign w:val="superscript"/>
          <w:lang w:val="en-US"/>
        </w:rPr>
        <w:t>th</w:t>
      </w:r>
      <w:r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 xml:space="preserve"> member</w:t>
      </w:r>
      <w:r w:rsidR="009E463F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 xml:space="preserve">.  Costs of running the site </w:t>
      </w:r>
      <w:r w:rsidR="009E463F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ab/>
        <w:t xml:space="preserve">have increased and </w:t>
      </w:r>
      <w:r w:rsidR="00AC4DA0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 xml:space="preserve">the </w:t>
      </w:r>
      <w:r w:rsidR="009E463F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 xml:space="preserve">domain expires in 2023 and will be renewed at that time.  It was </w:t>
      </w:r>
      <w:r w:rsidR="009E463F" w:rsidRPr="001C2B04">
        <w:rPr>
          <w:rFonts w:ascii="Arial" w:hAnsi="Arial" w:cs="Arial"/>
          <w:bCs/>
          <w:color w:val="000000" w:themeColor="text1"/>
          <w:sz w:val="21"/>
          <w:szCs w:val="21"/>
          <w:lang w:val="en-US"/>
        </w:rPr>
        <w:tab/>
        <w:t>agreed by the Committee not to make any changes.</w:t>
      </w:r>
    </w:p>
    <w:p w14:paraId="5EAFD8B9" w14:textId="77777777" w:rsidR="00991F92" w:rsidRPr="001C2B04" w:rsidRDefault="00991F92" w:rsidP="00441C82">
      <w:pPr>
        <w:spacing w:before="0" w:after="160" w:line="240" w:lineRule="auto"/>
        <w:ind w:left="0" w:firstLine="851"/>
        <w:contextualSpacing/>
        <w:rPr>
          <w:rFonts w:ascii="Arial" w:hAnsi="Arial" w:cs="Arial"/>
          <w:color w:val="000000" w:themeColor="text1"/>
          <w:sz w:val="21"/>
          <w:szCs w:val="21"/>
        </w:rPr>
      </w:pPr>
    </w:p>
    <w:p w14:paraId="24043641" w14:textId="61D04645" w:rsidR="00335902" w:rsidRPr="001C2B04" w:rsidRDefault="00F937C8" w:rsidP="00335902">
      <w:pPr>
        <w:spacing w:before="0" w:after="160" w:line="240" w:lineRule="auto"/>
        <w:ind w:left="0"/>
        <w:contextualSpacing/>
        <w:rPr>
          <w:rFonts w:ascii="Arial" w:hAnsi="Arial" w:cs="Arial"/>
          <w:b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b/>
          <w:color w:val="000000" w:themeColor="text1"/>
          <w:sz w:val="21"/>
          <w:szCs w:val="21"/>
        </w:rPr>
        <w:t xml:space="preserve">9.    </w:t>
      </w:r>
      <w:r w:rsidR="00C91FD2" w:rsidRPr="001C2B04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Pr="001C2B04">
        <w:rPr>
          <w:rFonts w:ascii="Arial" w:hAnsi="Arial" w:cs="Arial"/>
          <w:b/>
          <w:color w:val="000000" w:themeColor="text1"/>
          <w:sz w:val="21"/>
          <w:szCs w:val="21"/>
        </w:rPr>
        <w:t>Reunion Secretary’s Report</w:t>
      </w:r>
    </w:p>
    <w:p w14:paraId="3A786108" w14:textId="4F94FFDE" w:rsidR="00C91FD2" w:rsidRPr="001C2B04" w:rsidRDefault="00C91FD2" w:rsidP="00335902">
      <w:pPr>
        <w:spacing w:before="0" w:after="160" w:line="240" w:lineRule="auto"/>
        <w:ind w:left="0"/>
        <w:contextualSpacing/>
        <w:rPr>
          <w:rFonts w:ascii="Arial" w:hAnsi="Arial" w:cs="Arial"/>
          <w:b/>
          <w:color w:val="000000" w:themeColor="text1"/>
          <w:sz w:val="21"/>
          <w:szCs w:val="21"/>
          <w:u w:val="single"/>
        </w:rPr>
      </w:pPr>
    </w:p>
    <w:p w14:paraId="28AB7589" w14:textId="555AE209" w:rsidR="0025389B" w:rsidRPr="001C2B04" w:rsidRDefault="00C91FD2" w:rsidP="00335902">
      <w:pPr>
        <w:spacing w:before="0" w:after="160" w:line="240" w:lineRule="auto"/>
        <w:ind w:left="0"/>
        <w:contextualSpacing/>
        <w:rPr>
          <w:rFonts w:ascii="Arial" w:hAnsi="Arial" w:cs="Arial"/>
          <w:bCs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ab/>
        <w:t>Tony told the Committee that there were 292 going to the Reunion at present and I</w:t>
      </w:r>
      <w:r w:rsidR="00AC4DA0" w:rsidRPr="001C2B04">
        <w:rPr>
          <w:rFonts w:ascii="Arial" w:hAnsi="Arial" w:cs="Arial"/>
          <w:bCs/>
          <w:color w:val="000000" w:themeColor="text1"/>
          <w:sz w:val="21"/>
          <w:szCs w:val="21"/>
        </w:rPr>
        <w:t>O</w:t>
      </w: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 xml:space="preserve">W </w:t>
      </w: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ab/>
        <w:t xml:space="preserve">Tours were happy to go ahead.  He explained that there would be a need to look at </w:t>
      </w:r>
      <w:r w:rsidR="00590293" w:rsidRPr="001C2B04">
        <w:rPr>
          <w:rFonts w:ascii="Arial" w:hAnsi="Arial" w:cs="Arial"/>
          <w:bCs/>
          <w:color w:val="000000" w:themeColor="text1"/>
          <w:sz w:val="21"/>
          <w:szCs w:val="21"/>
        </w:rPr>
        <w:t xml:space="preserve">different </w:t>
      </w:r>
      <w:r w:rsidR="00590293" w:rsidRPr="001C2B04">
        <w:rPr>
          <w:rFonts w:ascii="Arial" w:hAnsi="Arial" w:cs="Arial"/>
          <w:bCs/>
          <w:color w:val="000000" w:themeColor="text1"/>
          <w:sz w:val="21"/>
          <w:szCs w:val="21"/>
        </w:rPr>
        <w:tab/>
      </w: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>venues for future reunions</w:t>
      </w:r>
      <w:r w:rsidR="00590293" w:rsidRPr="001C2B04">
        <w:rPr>
          <w:rFonts w:ascii="Arial" w:hAnsi="Arial" w:cs="Arial"/>
          <w:bCs/>
          <w:color w:val="000000" w:themeColor="text1"/>
          <w:sz w:val="21"/>
          <w:szCs w:val="21"/>
        </w:rPr>
        <w:t xml:space="preserve"> as numbers were dropping.  There followed a discussion about </w:t>
      </w:r>
      <w:r w:rsidR="00590293" w:rsidRPr="001C2B04">
        <w:rPr>
          <w:rFonts w:ascii="Arial" w:hAnsi="Arial" w:cs="Arial"/>
          <w:bCs/>
          <w:color w:val="000000" w:themeColor="text1"/>
          <w:sz w:val="21"/>
          <w:szCs w:val="21"/>
        </w:rPr>
        <w:tab/>
        <w:t>the Church Service, Drumhead, Certificate presentation</w:t>
      </w:r>
      <w:r w:rsidR="00072E51" w:rsidRPr="001C2B04">
        <w:rPr>
          <w:rFonts w:ascii="Arial" w:hAnsi="Arial" w:cs="Arial"/>
          <w:bCs/>
          <w:color w:val="000000" w:themeColor="text1"/>
          <w:sz w:val="21"/>
          <w:szCs w:val="21"/>
        </w:rPr>
        <w:t>s</w:t>
      </w:r>
      <w:r w:rsidR="00590293" w:rsidRPr="001C2B04">
        <w:rPr>
          <w:rFonts w:ascii="Arial" w:hAnsi="Arial" w:cs="Arial"/>
          <w:bCs/>
          <w:color w:val="000000" w:themeColor="text1"/>
          <w:sz w:val="21"/>
          <w:szCs w:val="21"/>
        </w:rPr>
        <w:t xml:space="preserve"> and Saturday Sunset.  </w:t>
      </w:r>
    </w:p>
    <w:p w14:paraId="38377D07" w14:textId="77777777" w:rsidR="0025389B" w:rsidRPr="001C2B04" w:rsidRDefault="0025389B" w:rsidP="00335902">
      <w:pPr>
        <w:spacing w:before="0" w:after="160" w:line="240" w:lineRule="auto"/>
        <w:ind w:left="0"/>
        <w:contextualSpacing/>
        <w:rPr>
          <w:rFonts w:ascii="Arial" w:hAnsi="Arial" w:cs="Arial"/>
          <w:bCs/>
          <w:color w:val="000000" w:themeColor="text1"/>
          <w:sz w:val="21"/>
          <w:szCs w:val="21"/>
        </w:rPr>
      </w:pPr>
    </w:p>
    <w:p w14:paraId="18E3352C" w14:textId="3282898F" w:rsidR="00072E51" w:rsidRPr="001C2B04" w:rsidRDefault="0025389B" w:rsidP="00335902">
      <w:pPr>
        <w:spacing w:before="0" w:after="160" w:line="240" w:lineRule="auto"/>
        <w:ind w:left="0"/>
        <w:contextualSpacing/>
        <w:rPr>
          <w:rFonts w:ascii="Arial" w:hAnsi="Arial" w:cs="Arial"/>
          <w:bCs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ab/>
      </w:r>
      <w:r w:rsidR="00590293" w:rsidRPr="001C2B04">
        <w:rPr>
          <w:rFonts w:ascii="Arial" w:hAnsi="Arial" w:cs="Arial"/>
          <w:bCs/>
          <w:color w:val="000000" w:themeColor="text1"/>
          <w:sz w:val="21"/>
          <w:szCs w:val="21"/>
        </w:rPr>
        <w:t>It was also mentioned that the 2022 Reunion would commemorate the 40</w:t>
      </w:r>
      <w:r w:rsidR="00590293" w:rsidRPr="001C2B04">
        <w:rPr>
          <w:rFonts w:ascii="Arial" w:hAnsi="Arial" w:cs="Arial"/>
          <w:bCs/>
          <w:color w:val="000000" w:themeColor="text1"/>
          <w:sz w:val="21"/>
          <w:szCs w:val="21"/>
          <w:vertAlign w:val="superscript"/>
        </w:rPr>
        <w:t>th</w:t>
      </w:r>
      <w:r w:rsidR="00590293" w:rsidRPr="001C2B04">
        <w:rPr>
          <w:rFonts w:ascii="Arial" w:hAnsi="Arial" w:cs="Arial"/>
          <w:bCs/>
          <w:color w:val="000000" w:themeColor="text1"/>
          <w:sz w:val="21"/>
          <w:szCs w:val="21"/>
        </w:rPr>
        <w:t xml:space="preserve"> Anniversary of </w:t>
      </w: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ab/>
      </w:r>
      <w:r w:rsidR="00590293" w:rsidRPr="001C2B04">
        <w:rPr>
          <w:rFonts w:ascii="Arial" w:hAnsi="Arial" w:cs="Arial"/>
          <w:bCs/>
          <w:color w:val="000000" w:themeColor="text1"/>
          <w:sz w:val="21"/>
          <w:szCs w:val="21"/>
        </w:rPr>
        <w:t>the Association</w:t>
      </w: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 xml:space="preserve"> and Florrie informed that Committee that a film would be made of highlights </w:t>
      </w: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ab/>
        <w:t>of the Reunion</w:t>
      </w:r>
      <w:r w:rsidR="00E02F28" w:rsidRPr="001C2B04">
        <w:rPr>
          <w:rFonts w:ascii="Arial" w:hAnsi="Arial" w:cs="Arial"/>
          <w:bCs/>
          <w:color w:val="000000" w:themeColor="text1"/>
          <w:sz w:val="21"/>
          <w:szCs w:val="21"/>
        </w:rPr>
        <w:t>.  He</w:t>
      </w: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 xml:space="preserve"> ask</w:t>
      </w:r>
      <w:r w:rsidR="00E02F28" w:rsidRPr="001C2B04">
        <w:rPr>
          <w:rFonts w:ascii="Arial" w:hAnsi="Arial" w:cs="Arial"/>
          <w:bCs/>
          <w:color w:val="000000" w:themeColor="text1"/>
          <w:sz w:val="21"/>
          <w:szCs w:val="21"/>
        </w:rPr>
        <w:t>ed</w:t>
      </w: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 xml:space="preserve"> that all laptops and cameras be switched off whilst filming </w:t>
      </w: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ab/>
        <w:t>was taking place.</w:t>
      </w:r>
    </w:p>
    <w:p w14:paraId="005E9F19" w14:textId="77777777" w:rsidR="00072E51" w:rsidRPr="001C2B04" w:rsidRDefault="00072E51">
      <w:pPr>
        <w:spacing w:before="0" w:after="160"/>
        <w:ind w:left="0"/>
        <w:rPr>
          <w:rFonts w:ascii="Arial" w:hAnsi="Arial" w:cs="Arial"/>
          <w:bCs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br w:type="page"/>
      </w:r>
    </w:p>
    <w:p w14:paraId="181FD6B4" w14:textId="17B7C71F" w:rsidR="00072E51" w:rsidRPr="001C2B04" w:rsidRDefault="00072E51" w:rsidP="00335902">
      <w:pPr>
        <w:spacing w:before="0" w:after="160" w:line="240" w:lineRule="auto"/>
        <w:ind w:left="0"/>
        <w:contextualSpacing/>
        <w:rPr>
          <w:rFonts w:ascii="Arial" w:hAnsi="Arial" w:cs="Arial"/>
          <w:b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lastRenderedPageBreak/>
        <w:t>10.</w:t>
      </w: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ab/>
      </w:r>
      <w:r w:rsidRPr="001C2B04">
        <w:rPr>
          <w:rFonts w:ascii="Arial" w:hAnsi="Arial" w:cs="Arial"/>
          <w:b/>
          <w:color w:val="000000" w:themeColor="text1"/>
          <w:sz w:val="21"/>
          <w:szCs w:val="21"/>
        </w:rPr>
        <w:t>Standards</w:t>
      </w:r>
    </w:p>
    <w:p w14:paraId="488B6DF6" w14:textId="2806486A" w:rsidR="00072E51" w:rsidRPr="001C2B04" w:rsidRDefault="00072E51" w:rsidP="00335902">
      <w:pPr>
        <w:spacing w:before="0" w:after="160" w:line="240" w:lineRule="auto"/>
        <w:ind w:left="0"/>
        <w:contextualSpacing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414E061" w14:textId="7DE3A902" w:rsidR="00072E51" w:rsidRPr="001C2B04" w:rsidRDefault="00072E51" w:rsidP="00335902">
      <w:pPr>
        <w:spacing w:before="0" w:after="160" w:line="240" w:lineRule="auto"/>
        <w:ind w:left="0"/>
        <w:contextualSpacing/>
        <w:rPr>
          <w:rFonts w:ascii="Arial" w:hAnsi="Arial" w:cs="Arial"/>
          <w:bCs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 xml:space="preserve">Kevin reported </w:t>
      </w:r>
      <w:r w:rsidR="008207B5" w:rsidRPr="001C2B04">
        <w:rPr>
          <w:rFonts w:ascii="Arial" w:hAnsi="Arial" w:cs="Arial"/>
          <w:bCs/>
          <w:color w:val="000000" w:themeColor="text1"/>
          <w:sz w:val="21"/>
          <w:szCs w:val="21"/>
        </w:rPr>
        <w:t xml:space="preserve">he had </w:t>
      </w: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 xml:space="preserve">informed the British Legion that he was the new contact for the </w:t>
      </w:r>
      <w:r w:rsidR="008207B5" w:rsidRPr="001C2B04">
        <w:rPr>
          <w:rFonts w:ascii="Arial" w:hAnsi="Arial" w:cs="Arial"/>
          <w:bCs/>
          <w:color w:val="000000" w:themeColor="text1"/>
          <w:sz w:val="21"/>
          <w:szCs w:val="21"/>
        </w:rPr>
        <w:tab/>
      </w: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 xml:space="preserve">Cenotaph parade for the Association and this would need to be reported at the AGM and </w:t>
      </w:r>
      <w:r w:rsidR="008207B5" w:rsidRPr="001C2B04">
        <w:rPr>
          <w:rFonts w:ascii="Arial" w:hAnsi="Arial" w:cs="Arial"/>
          <w:bCs/>
          <w:color w:val="000000" w:themeColor="text1"/>
          <w:sz w:val="21"/>
          <w:szCs w:val="21"/>
        </w:rPr>
        <w:tab/>
      </w: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>put onto the</w:t>
      </w:r>
      <w:r w:rsidR="008207B5" w:rsidRPr="001C2B04">
        <w:rPr>
          <w:rFonts w:ascii="Arial" w:hAnsi="Arial" w:cs="Arial"/>
          <w:bCs/>
          <w:color w:val="000000" w:themeColor="text1"/>
          <w:sz w:val="21"/>
          <w:szCs w:val="21"/>
        </w:rPr>
        <w:t xml:space="preserve"> w</w:t>
      </w: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>ebsite.</w:t>
      </w:r>
    </w:p>
    <w:p w14:paraId="207D9538" w14:textId="16974B12" w:rsidR="00072E51" w:rsidRPr="001C2B04" w:rsidRDefault="00072E51" w:rsidP="008207B5">
      <w:pPr>
        <w:spacing w:before="0" w:after="160" w:line="240" w:lineRule="auto"/>
        <w:ind w:left="0"/>
        <w:contextualSpacing/>
        <w:rPr>
          <w:rFonts w:ascii="Arial" w:hAnsi="Arial" w:cs="Arial"/>
          <w:bCs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ab/>
        <w:t xml:space="preserve">It was suggested that the British Legion be asked for Eileen Marshall to be interviewed by </w:t>
      </w: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ab/>
        <w:t xml:space="preserve">Sophie </w:t>
      </w:r>
      <w:proofErr w:type="spellStart"/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>Rayworth</w:t>
      </w:r>
      <w:proofErr w:type="spellEnd"/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 xml:space="preserve"> at the parade 2022. It was agreed that Kevin would put in this request</w:t>
      </w:r>
      <w:r w:rsidR="008207B5" w:rsidRPr="001C2B04">
        <w:rPr>
          <w:rFonts w:ascii="Arial" w:hAnsi="Arial" w:cs="Arial"/>
          <w:bCs/>
          <w:color w:val="000000" w:themeColor="text1"/>
          <w:sz w:val="21"/>
          <w:szCs w:val="21"/>
        </w:rPr>
        <w:t>.</w:t>
      </w:r>
    </w:p>
    <w:p w14:paraId="0F63E206" w14:textId="77777777" w:rsidR="008207B5" w:rsidRPr="001C2B04" w:rsidRDefault="008207B5" w:rsidP="008207B5">
      <w:pPr>
        <w:spacing w:before="0" w:after="160" w:line="240" w:lineRule="auto"/>
        <w:ind w:left="0"/>
        <w:contextualSpacing/>
        <w:rPr>
          <w:rFonts w:ascii="Arial" w:hAnsi="Arial" w:cs="Arial"/>
          <w:bCs/>
          <w:color w:val="000000" w:themeColor="text1"/>
          <w:sz w:val="21"/>
          <w:szCs w:val="21"/>
        </w:rPr>
      </w:pPr>
    </w:p>
    <w:p w14:paraId="4527A218" w14:textId="42C2EF19" w:rsidR="008207B5" w:rsidRPr="001C2B04" w:rsidRDefault="008207B5" w:rsidP="008207B5">
      <w:pPr>
        <w:spacing w:before="0" w:after="160" w:line="240" w:lineRule="auto"/>
        <w:ind w:left="0"/>
        <w:contextualSpacing/>
        <w:rPr>
          <w:rFonts w:ascii="Arial" w:hAnsi="Arial" w:cs="Arial"/>
          <w:b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>11.</w:t>
      </w: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ab/>
      </w:r>
      <w:r w:rsidRPr="001C2B04">
        <w:rPr>
          <w:rFonts w:ascii="Arial" w:hAnsi="Arial" w:cs="Arial"/>
          <w:b/>
          <w:color w:val="000000" w:themeColor="text1"/>
          <w:sz w:val="21"/>
          <w:szCs w:val="21"/>
        </w:rPr>
        <w:t>Certificates</w:t>
      </w:r>
    </w:p>
    <w:p w14:paraId="4B5B7D27" w14:textId="33A0A806" w:rsidR="008207B5" w:rsidRPr="001C2B04" w:rsidRDefault="008207B5" w:rsidP="008207B5">
      <w:pPr>
        <w:spacing w:before="0" w:after="160" w:line="240" w:lineRule="auto"/>
        <w:ind w:left="0"/>
        <w:contextualSpacing/>
        <w:rPr>
          <w:rFonts w:ascii="Arial" w:hAnsi="Arial" w:cs="Arial"/>
          <w:b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b/>
          <w:color w:val="000000" w:themeColor="text1"/>
          <w:sz w:val="21"/>
          <w:szCs w:val="21"/>
        </w:rPr>
        <w:tab/>
      </w:r>
    </w:p>
    <w:p w14:paraId="6E2D5DD3" w14:textId="34BC688A" w:rsidR="00991F92" w:rsidRPr="001C2B04" w:rsidRDefault="008207B5" w:rsidP="0025389B">
      <w:pPr>
        <w:spacing w:before="0" w:after="160" w:line="240" w:lineRule="auto"/>
        <w:ind w:left="0"/>
        <w:contextualSpacing/>
        <w:rPr>
          <w:rFonts w:ascii="Arial" w:hAnsi="Arial" w:cs="Arial"/>
          <w:bCs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 xml:space="preserve">Florrie reported that due to there being no magazines certificates had slowed down.  He </w:t>
      </w:r>
      <w:r w:rsidR="0025389B" w:rsidRPr="001C2B04">
        <w:rPr>
          <w:rFonts w:ascii="Arial" w:hAnsi="Arial" w:cs="Arial"/>
          <w:bCs/>
          <w:color w:val="000000" w:themeColor="text1"/>
          <w:sz w:val="21"/>
          <w:szCs w:val="21"/>
        </w:rPr>
        <w:tab/>
      </w: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 xml:space="preserve">asked if members who were due to receive their certificate at the AGM 2020 and 2021 </w:t>
      </w:r>
      <w:r w:rsidR="0025389B" w:rsidRPr="001C2B04">
        <w:rPr>
          <w:rFonts w:ascii="Arial" w:hAnsi="Arial" w:cs="Arial"/>
          <w:bCs/>
          <w:color w:val="000000" w:themeColor="text1"/>
          <w:sz w:val="21"/>
          <w:szCs w:val="21"/>
        </w:rPr>
        <w:tab/>
      </w: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>contact him to confirm they would be attending the 2022 Reunion</w:t>
      </w:r>
      <w:r w:rsidR="0025389B" w:rsidRPr="001C2B04">
        <w:rPr>
          <w:rFonts w:ascii="Arial" w:hAnsi="Arial" w:cs="Arial"/>
          <w:bCs/>
          <w:color w:val="000000" w:themeColor="text1"/>
          <w:sz w:val="21"/>
          <w:szCs w:val="21"/>
        </w:rPr>
        <w:t xml:space="preserve">.  It was agreed that this </w:t>
      </w:r>
      <w:r w:rsidR="0025389B" w:rsidRPr="001C2B04">
        <w:rPr>
          <w:rFonts w:ascii="Arial" w:hAnsi="Arial" w:cs="Arial"/>
          <w:bCs/>
          <w:color w:val="000000" w:themeColor="text1"/>
          <w:sz w:val="21"/>
          <w:szCs w:val="21"/>
        </w:rPr>
        <w:tab/>
        <w:t>request be put onto the website and into the flyer.</w:t>
      </w:r>
    </w:p>
    <w:p w14:paraId="7C857BAB" w14:textId="77777777" w:rsidR="0025389B" w:rsidRPr="001C2B04" w:rsidRDefault="0025389B" w:rsidP="0025389B">
      <w:pPr>
        <w:spacing w:before="0" w:after="160" w:line="240" w:lineRule="auto"/>
        <w:ind w:left="0"/>
        <w:contextualSpacing/>
        <w:rPr>
          <w:rFonts w:ascii="Arial" w:hAnsi="Arial" w:cs="Arial"/>
          <w:bCs/>
          <w:color w:val="000000" w:themeColor="text1"/>
          <w:sz w:val="21"/>
          <w:szCs w:val="21"/>
        </w:rPr>
      </w:pPr>
    </w:p>
    <w:p w14:paraId="4F3654E0" w14:textId="54E40FA2" w:rsidR="0025389B" w:rsidRPr="001C2B04" w:rsidRDefault="0025389B" w:rsidP="0025389B">
      <w:pPr>
        <w:spacing w:before="0" w:after="160" w:line="240" w:lineRule="auto"/>
        <w:ind w:left="0"/>
        <w:contextualSpacing/>
        <w:rPr>
          <w:rFonts w:ascii="Arial" w:hAnsi="Arial" w:cs="Arial"/>
          <w:b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>12.</w:t>
      </w: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ab/>
      </w:r>
      <w:r w:rsidRPr="001C2B04">
        <w:rPr>
          <w:rFonts w:ascii="Arial" w:hAnsi="Arial" w:cs="Arial"/>
          <w:b/>
          <w:color w:val="000000" w:themeColor="text1"/>
          <w:sz w:val="21"/>
          <w:szCs w:val="21"/>
        </w:rPr>
        <w:t>Sea Cadets</w:t>
      </w:r>
    </w:p>
    <w:p w14:paraId="4C38AE24" w14:textId="4A26FA82" w:rsidR="00E02F28" w:rsidRPr="001C2B04" w:rsidRDefault="00E02F28" w:rsidP="0025389B">
      <w:pPr>
        <w:spacing w:before="0" w:after="160" w:line="240" w:lineRule="auto"/>
        <w:ind w:left="0"/>
        <w:contextualSpacing/>
        <w:rPr>
          <w:rFonts w:ascii="Arial" w:hAnsi="Arial" w:cs="Arial"/>
          <w:bCs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 xml:space="preserve">The Sea Cadets pontoon has been put to good use over the summer there is a plan to </w:t>
      </w:r>
      <w:r w:rsidR="000D1C55" w:rsidRPr="001C2B04">
        <w:rPr>
          <w:rFonts w:ascii="Arial" w:hAnsi="Arial" w:cs="Arial"/>
          <w:bCs/>
          <w:color w:val="000000" w:themeColor="text1"/>
          <w:sz w:val="21"/>
          <w:szCs w:val="21"/>
        </w:rPr>
        <w:tab/>
      </w: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 xml:space="preserve">rededicate it on 17 June 2022.   The </w:t>
      </w:r>
      <w:r w:rsidR="000D1C55" w:rsidRPr="001C2B04">
        <w:rPr>
          <w:rFonts w:ascii="Arial" w:hAnsi="Arial" w:cs="Arial"/>
          <w:bCs/>
          <w:color w:val="000000" w:themeColor="text1"/>
          <w:sz w:val="21"/>
          <w:szCs w:val="21"/>
        </w:rPr>
        <w:t xml:space="preserve">Lord Lieutenant of Newcastle/North East will be in </w:t>
      </w:r>
      <w:r w:rsidR="000D1C55" w:rsidRPr="001C2B04">
        <w:rPr>
          <w:rFonts w:ascii="Arial" w:hAnsi="Arial" w:cs="Arial"/>
          <w:bCs/>
          <w:color w:val="000000" w:themeColor="text1"/>
          <w:sz w:val="21"/>
          <w:szCs w:val="21"/>
        </w:rPr>
        <w:tab/>
        <w:t xml:space="preserve">attendance and possibly our own President.  It is hope as many Ganges Members as </w:t>
      </w:r>
      <w:r w:rsidR="000D1C55" w:rsidRPr="001C2B04">
        <w:rPr>
          <w:rFonts w:ascii="Arial" w:hAnsi="Arial" w:cs="Arial"/>
          <w:bCs/>
          <w:color w:val="000000" w:themeColor="text1"/>
          <w:sz w:val="21"/>
          <w:szCs w:val="21"/>
        </w:rPr>
        <w:tab/>
        <w:t>possible will attend.</w:t>
      </w:r>
    </w:p>
    <w:p w14:paraId="54653411" w14:textId="77777777" w:rsidR="000D1C55" w:rsidRPr="001C2B04" w:rsidRDefault="000D1C55" w:rsidP="0025389B">
      <w:pPr>
        <w:spacing w:before="0" w:after="160" w:line="240" w:lineRule="auto"/>
        <w:ind w:left="0"/>
        <w:contextualSpacing/>
        <w:rPr>
          <w:rFonts w:ascii="Arial" w:hAnsi="Arial" w:cs="Arial"/>
          <w:bCs/>
          <w:color w:val="000000" w:themeColor="text1"/>
          <w:sz w:val="21"/>
          <w:szCs w:val="21"/>
        </w:rPr>
      </w:pPr>
    </w:p>
    <w:p w14:paraId="632A2A73" w14:textId="3ADE5FB2" w:rsidR="000D1C55" w:rsidRPr="001C2B04" w:rsidRDefault="000D1C55" w:rsidP="0025389B">
      <w:pPr>
        <w:spacing w:before="0" w:after="160" w:line="240" w:lineRule="auto"/>
        <w:ind w:left="0"/>
        <w:contextualSpacing/>
        <w:rPr>
          <w:rFonts w:ascii="Arial" w:hAnsi="Arial" w:cs="Arial"/>
          <w:b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>13.</w:t>
      </w: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ab/>
      </w:r>
      <w:r w:rsidRPr="001C2B04">
        <w:rPr>
          <w:rFonts w:ascii="Arial" w:hAnsi="Arial" w:cs="Arial"/>
          <w:b/>
          <w:color w:val="000000" w:themeColor="text1"/>
          <w:sz w:val="21"/>
          <w:szCs w:val="21"/>
        </w:rPr>
        <w:t>Scarborough Weekend 2021</w:t>
      </w:r>
    </w:p>
    <w:p w14:paraId="7C68CAF1" w14:textId="1B318008" w:rsidR="00991F92" w:rsidRPr="001C2B04" w:rsidRDefault="000D1C55" w:rsidP="00D235B8">
      <w:pPr>
        <w:spacing w:before="0" w:after="160" w:line="240" w:lineRule="auto"/>
        <w:ind w:left="0"/>
        <w:contextualSpacing/>
        <w:rPr>
          <w:rFonts w:ascii="Arial" w:hAnsi="Arial" w:cs="Arial"/>
          <w:bCs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 xml:space="preserve">Was very successful with 90 attending.  Raised £566 for the rum maiden and a further </w:t>
      </w: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ab/>
        <w:t>£1246 from raffles and auctions of Ganges deck blocks.</w:t>
      </w:r>
      <w:r w:rsidR="00D235B8" w:rsidRPr="001C2B04">
        <w:rPr>
          <w:rFonts w:ascii="Arial" w:hAnsi="Arial" w:cs="Arial"/>
          <w:bCs/>
          <w:color w:val="000000" w:themeColor="text1"/>
          <w:sz w:val="21"/>
          <w:szCs w:val="21"/>
        </w:rPr>
        <w:t xml:space="preserve">  Next weekend to be held 13-17 </w:t>
      </w:r>
      <w:r w:rsidR="00D235B8" w:rsidRPr="001C2B04">
        <w:rPr>
          <w:rFonts w:ascii="Arial" w:hAnsi="Arial" w:cs="Arial"/>
          <w:bCs/>
          <w:color w:val="000000" w:themeColor="text1"/>
          <w:sz w:val="21"/>
          <w:szCs w:val="21"/>
        </w:rPr>
        <w:tab/>
        <w:t>October 2022.</w:t>
      </w:r>
    </w:p>
    <w:p w14:paraId="55097884" w14:textId="67612FF9" w:rsidR="00D235B8" w:rsidRPr="001C2B04" w:rsidRDefault="00D235B8" w:rsidP="00D235B8">
      <w:pPr>
        <w:spacing w:before="0" w:after="160" w:line="240" w:lineRule="auto"/>
        <w:ind w:left="0"/>
        <w:contextualSpacing/>
        <w:rPr>
          <w:rFonts w:ascii="Arial" w:hAnsi="Arial" w:cs="Arial"/>
          <w:bCs/>
          <w:color w:val="000000" w:themeColor="text1"/>
          <w:sz w:val="21"/>
          <w:szCs w:val="21"/>
        </w:rPr>
      </w:pPr>
    </w:p>
    <w:p w14:paraId="167A635D" w14:textId="7F5868A3" w:rsidR="00D235B8" w:rsidRPr="001C2B04" w:rsidRDefault="00D235B8" w:rsidP="00D235B8">
      <w:pPr>
        <w:spacing w:before="0" w:after="160" w:line="240" w:lineRule="auto"/>
        <w:ind w:left="0"/>
        <w:contextualSpacing/>
        <w:rPr>
          <w:rFonts w:ascii="Arial" w:hAnsi="Arial" w:cs="Arial"/>
          <w:b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>14.</w:t>
      </w: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ab/>
      </w:r>
      <w:r w:rsidRPr="001C2B04">
        <w:rPr>
          <w:rFonts w:ascii="Arial" w:hAnsi="Arial" w:cs="Arial"/>
          <w:b/>
          <w:color w:val="000000" w:themeColor="text1"/>
          <w:sz w:val="21"/>
          <w:szCs w:val="21"/>
        </w:rPr>
        <w:t>Any Other Business</w:t>
      </w:r>
    </w:p>
    <w:p w14:paraId="7DB329BA" w14:textId="5D54AFCB" w:rsidR="00D235B8" w:rsidRPr="001C2B04" w:rsidRDefault="00D235B8" w:rsidP="00D235B8">
      <w:pPr>
        <w:spacing w:before="0" w:after="160" w:line="240" w:lineRule="auto"/>
        <w:ind w:left="0"/>
        <w:contextualSpacing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4E8D5E4" w14:textId="27472A3F" w:rsidR="00D235B8" w:rsidRPr="001C2B04" w:rsidRDefault="00D235B8" w:rsidP="00D235B8">
      <w:pPr>
        <w:spacing w:before="0" w:after="160" w:line="240" w:lineRule="auto"/>
        <w:ind w:left="0"/>
        <w:contextualSpacing/>
        <w:rPr>
          <w:rFonts w:ascii="Arial" w:hAnsi="Arial" w:cs="Arial"/>
          <w:bCs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>There being no further business the meeting close at 2.30 pm.</w:t>
      </w:r>
    </w:p>
    <w:p w14:paraId="702C8B73" w14:textId="77EEAF70" w:rsidR="00D235B8" w:rsidRPr="001C2B04" w:rsidRDefault="00D235B8" w:rsidP="00D235B8">
      <w:pPr>
        <w:spacing w:before="0" w:after="160" w:line="240" w:lineRule="auto"/>
        <w:ind w:left="0"/>
        <w:contextualSpacing/>
        <w:rPr>
          <w:rFonts w:ascii="Arial" w:hAnsi="Arial" w:cs="Arial"/>
          <w:bCs/>
          <w:color w:val="000000" w:themeColor="text1"/>
          <w:sz w:val="21"/>
          <w:szCs w:val="21"/>
        </w:rPr>
      </w:pPr>
    </w:p>
    <w:p w14:paraId="1ACD54D9" w14:textId="25308655" w:rsidR="00D235B8" w:rsidRPr="001C2B04" w:rsidRDefault="00D235B8" w:rsidP="00D235B8">
      <w:pPr>
        <w:spacing w:before="0" w:after="160" w:line="240" w:lineRule="auto"/>
        <w:ind w:left="0"/>
        <w:contextualSpacing/>
        <w:rPr>
          <w:rFonts w:ascii="Arial" w:hAnsi="Arial" w:cs="Arial"/>
          <w:b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>15.</w:t>
      </w: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ab/>
      </w:r>
      <w:r w:rsidRPr="001C2B04">
        <w:rPr>
          <w:rFonts w:ascii="Arial" w:hAnsi="Arial" w:cs="Arial"/>
          <w:b/>
          <w:color w:val="000000" w:themeColor="text1"/>
          <w:sz w:val="21"/>
          <w:szCs w:val="21"/>
        </w:rPr>
        <w:t>Date of Next Meeting</w:t>
      </w:r>
    </w:p>
    <w:p w14:paraId="519E26D2" w14:textId="3B442C1E" w:rsidR="00D235B8" w:rsidRPr="001C2B04" w:rsidRDefault="00D235B8" w:rsidP="00D235B8">
      <w:pPr>
        <w:spacing w:before="0" w:after="160" w:line="240" w:lineRule="auto"/>
        <w:ind w:left="0"/>
        <w:contextualSpacing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15D4EF8" w14:textId="7030BA94" w:rsidR="00D235B8" w:rsidRPr="001C2B04" w:rsidRDefault="00D235B8" w:rsidP="00D235B8">
      <w:pPr>
        <w:spacing w:before="0" w:after="160" w:line="240" w:lineRule="auto"/>
        <w:ind w:left="0"/>
        <w:contextualSpacing/>
        <w:rPr>
          <w:rFonts w:ascii="Arial" w:hAnsi="Arial" w:cs="Arial"/>
          <w:bCs/>
          <w:color w:val="000000" w:themeColor="text1"/>
          <w:sz w:val="21"/>
          <w:szCs w:val="21"/>
        </w:rPr>
      </w:pPr>
      <w:r w:rsidRPr="001C2B04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Pr="001C2B04">
        <w:rPr>
          <w:rFonts w:ascii="Arial" w:hAnsi="Arial" w:cs="Arial"/>
          <w:bCs/>
          <w:color w:val="000000" w:themeColor="text1"/>
          <w:sz w:val="21"/>
          <w:szCs w:val="21"/>
        </w:rPr>
        <w:t>To be arranged after Reunion.</w:t>
      </w:r>
    </w:p>
    <w:sectPr w:rsidR="00D235B8" w:rsidRPr="001C2B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709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0C0F5" w14:textId="77777777" w:rsidR="00522807" w:rsidRDefault="00522807">
      <w:pPr>
        <w:spacing w:before="0" w:after="0" w:line="240" w:lineRule="auto"/>
      </w:pPr>
      <w:r>
        <w:separator/>
      </w:r>
    </w:p>
  </w:endnote>
  <w:endnote w:type="continuationSeparator" w:id="0">
    <w:p w14:paraId="6C9FB836" w14:textId="77777777" w:rsidR="00522807" w:rsidRDefault="005228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jaVu Serif">
    <w:altName w:val="冬青黑体简体中文"/>
    <w:panose1 w:val="020B0604020202020204"/>
    <w:charset w:val="8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Hindi">
    <w:altName w:val="冬青黑体简体中文"/>
    <w:panose1 w:val="020B0604020202020204"/>
    <w:charset w:val="80"/>
    <w:family w:val="auto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04595" w14:textId="77777777" w:rsidR="001C2B04" w:rsidRDefault="001C2B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8813080"/>
    </w:sdtPr>
    <w:sdtEndPr/>
    <w:sdtContent>
      <w:sdt>
        <w:sdtPr>
          <w:id w:val="-1392111002"/>
        </w:sdtPr>
        <w:sdtEndPr/>
        <w:sdtContent>
          <w:p w14:paraId="58230C62" w14:textId="77777777" w:rsidR="00991F92" w:rsidRDefault="00F937C8">
            <w:pPr>
              <w:pStyle w:val="Footer"/>
            </w:pPr>
            <w:r>
              <w:t xml:space="preserve">                      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9EE91C" w14:textId="77777777" w:rsidR="00991F92" w:rsidRDefault="00991F92">
    <w:pPr>
      <w:pStyle w:val="Footer"/>
      <w:jc w:val="center"/>
      <w:rPr>
        <w:rFonts w:ascii="Verdana" w:hAnsi="Verdana"/>
      </w:rPr>
    </w:pPr>
  </w:p>
  <w:p w14:paraId="1261CB64" w14:textId="77777777" w:rsidR="00991F92" w:rsidRDefault="00991F9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F9705" w14:textId="77777777" w:rsidR="001C2B04" w:rsidRDefault="001C2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389FA" w14:textId="77777777" w:rsidR="00522807" w:rsidRDefault="00522807">
      <w:pPr>
        <w:spacing w:before="0" w:after="0" w:line="240" w:lineRule="auto"/>
      </w:pPr>
      <w:r>
        <w:separator/>
      </w:r>
    </w:p>
  </w:footnote>
  <w:footnote w:type="continuationSeparator" w:id="0">
    <w:p w14:paraId="0FDD50FD" w14:textId="77777777" w:rsidR="00522807" w:rsidRDefault="0052280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9A92" w14:textId="77777777" w:rsidR="001C2B04" w:rsidRDefault="001C2B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9928D" w14:textId="77777777" w:rsidR="001C2B04" w:rsidRDefault="001C2B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5749" w14:textId="77777777" w:rsidR="001C2B04" w:rsidRDefault="001C2B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2B4"/>
    <w:multiLevelType w:val="multilevel"/>
    <w:tmpl w:val="6A44165E"/>
    <w:styleLink w:val="CurrentList1"/>
    <w:lvl w:ilvl="0">
      <w:start w:val="1"/>
      <w:numFmt w:val="lowerLetter"/>
      <w:lvlText w:val="%1."/>
      <w:lvlJc w:val="left"/>
      <w:pPr>
        <w:ind w:left="1800" w:hanging="360"/>
      </w:pPr>
      <w:rPr>
        <w:rFonts w:ascii="Verdana" w:eastAsia="Calibri" w:hAnsi="Verdana"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563E6D"/>
    <w:multiLevelType w:val="multilevel"/>
    <w:tmpl w:val="06563E6D"/>
    <w:lvl w:ilvl="0">
      <w:start w:val="1"/>
      <w:numFmt w:val="bullet"/>
      <w:lvlText w:val=""/>
      <w:lvlJc w:val="left"/>
      <w:pPr>
        <w:ind w:left="173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" w15:restartNumberingAfterBreak="0">
    <w:nsid w:val="07491BE8"/>
    <w:multiLevelType w:val="hybridMultilevel"/>
    <w:tmpl w:val="9B52054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61075"/>
    <w:multiLevelType w:val="multilevel"/>
    <w:tmpl w:val="12161075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5463DE"/>
    <w:multiLevelType w:val="hybridMultilevel"/>
    <w:tmpl w:val="84CE43D0"/>
    <w:lvl w:ilvl="0" w:tplc="8940F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B2AD8"/>
    <w:multiLevelType w:val="multilevel"/>
    <w:tmpl w:val="1F0B2AD8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32CE4642"/>
    <w:multiLevelType w:val="multilevel"/>
    <w:tmpl w:val="32CE46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184DF7"/>
    <w:multiLevelType w:val="multilevel"/>
    <w:tmpl w:val="3B184DF7"/>
    <w:lvl w:ilvl="0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8" w15:restartNumberingAfterBreak="0">
    <w:nsid w:val="3DA53192"/>
    <w:multiLevelType w:val="hybridMultilevel"/>
    <w:tmpl w:val="D3ACEE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2C5F05"/>
    <w:multiLevelType w:val="multilevel"/>
    <w:tmpl w:val="422C5F05"/>
    <w:lvl w:ilvl="0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10" w15:restartNumberingAfterBreak="0">
    <w:nsid w:val="4B5410B5"/>
    <w:multiLevelType w:val="hybridMultilevel"/>
    <w:tmpl w:val="65D89DD2"/>
    <w:lvl w:ilvl="0" w:tplc="0D780446">
      <w:start w:val="1"/>
      <w:numFmt w:val="lowerLetter"/>
      <w:lvlText w:val="%1."/>
      <w:lvlJc w:val="left"/>
      <w:pPr>
        <w:ind w:left="1512" w:hanging="360"/>
      </w:pPr>
      <w:rPr>
        <w:rFonts w:ascii="Verdana" w:eastAsia="Calibri" w:hAnsi="Verdana" w:cs="DejaVu Serif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4F9955DF"/>
    <w:multiLevelType w:val="hybridMultilevel"/>
    <w:tmpl w:val="31423972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ascii="Verdana" w:eastAsia="Calibri" w:hAnsi="Verdana" w:cs="Times New Roman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3506695"/>
    <w:multiLevelType w:val="hybridMultilevel"/>
    <w:tmpl w:val="5186184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01DA6"/>
    <w:multiLevelType w:val="hybridMultilevel"/>
    <w:tmpl w:val="852416C8"/>
    <w:lvl w:ilvl="0" w:tplc="59B03892">
      <w:start w:val="1"/>
      <w:numFmt w:val="decimal"/>
      <w:lvlText w:val="%1."/>
      <w:lvlJc w:val="left"/>
      <w:pPr>
        <w:ind w:left="792" w:hanging="432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16EC0"/>
    <w:multiLevelType w:val="hybridMultilevel"/>
    <w:tmpl w:val="024C7DA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8636E6E"/>
    <w:multiLevelType w:val="hybridMultilevel"/>
    <w:tmpl w:val="FE663F36"/>
    <w:lvl w:ilvl="0" w:tplc="FFFFFFFF">
      <w:start w:val="1"/>
      <w:numFmt w:val="lowerLetter"/>
      <w:lvlText w:val="(%1)"/>
      <w:lvlJc w:val="left"/>
      <w:rPr>
        <w:rFonts w:ascii="Verdana" w:eastAsia="Calibri" w:hAnsi="Verdana" w:cs="Times New Roman" w:hint="default"/>
      </w:rPr>
    </w:lvl>
    <w:lvl w:ilvl="1" w:tplc="08090019">
      <w:start w:val="1"/>
      <w:numFmt w:val="lowerLetter"/>
      <w:lvlText w:val="%2."/>
      <w:lvlJc w:val="left"/>
      <w:pPr>
        <w:ind w:left="9720" w:hanging="360"/>
      </w:pPr>
    </w:lvl>
    <w:lvl w:ilvl="2" w:tplc="0809001B" w:tentative="1">
      <w:start w:val="1"/>
      <w:numFmt w:val="lowerRoman"/>
      <w:lvlText w:val="%3."/>
      <w:lvlJc w:val="right"/>
      <w:pPr>
        <w:ind w:left="10440" w:hanging="180"/>
      </w:pPr>
    </w:lvl>
    <w:lvl w:ilvl="3" w:tplc="0809000F" w:tentative="1">
      <w:start w:val="1"/>
      <w:numFmt w:val="decimal"/>
      <w:lvlText w:val="%4."/>
      <w:lvlJc w:val="left"/>
      <w:pPr>
        <w:ind w:left="11160" w:hanging="360"/>
      </w:pPr>
    </w:lvl>
    <w:lvl w:ilvl="4" w:tplc="08090019" w:tentative="1">
      <w:start w:val="1"/>
      <w:numFmt w:val="lowerLetter"/>
      <w:lvlText w:val="%5."/>
      <w:lvlJc w:val="left"/>
      <w:pPr>
        <w:ind w:left="11880" w:hanging="360"/>
      </w:pPr>
    </w:lvl>
    <w:lvl w:ilvl="5" w:tplc="0809001B" w:tentative="1">
      <w:start w:val="1"/>
      <w:numFmt w:val="lowerRoman"/>
      <w:lvlText w:val="%6."/>
      <w:lvlJc w:val="right"/>
      <w:pPr>
        <w:ind w:left="12600" w:hanging="180"/>
      </w:pPr>
    </w:lvl>
    <w:lvl w:ilvl="6" w:tplc="0809000F" w:tentative="1">
      <w:start w:val="1"/>
      <w:numFmt w:val="decimal"/>
      <w:lvlText w:val="%7."/>
      <w:lvlJc w:val="left"/>
      <w:pPr>
        <w:ind w:left="13320" w:hanging="360"/>
      </w:pPr>
    </w:lvl>
    <w:lvl w:ilvl="7" w:tplc="08090019" w:tentative="1">
      <w:start w:val="1"/>
      <w:numFmt w:val="lowerLetter"/>
      <w:lvlText w:val="%8."/>
      <w:lvlJc w:val="left"/>
      <w:pPr>
        <w:ind w:left="14040" w:hanging="360"/>
      </w:pPr>
    </w:lvl>
    <w:lvl w:ilvl="8" w:tplc="08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16" w15:restartNumberingAfterBreak="0">
    <w:nsid w:val="6D801806"/>
    <w:multiLevelType w:val="multilevel"/>
    <w:tmpl w:val="6D801806"/>
    <w:lvl w:ilvl="0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7" w15:restartNumberingAfterBreak="0">
    <w:nsid w:val="7B9E2A21"/>
    <w:multiLevelType w:val="hybridMultilevel"/>
    <w:tmpl w:val="BAC25BD2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ascii="Verdana" w:eastAsia="Calibri" w:hAnsi="Verdana" w:cs="Times New Roman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16"/>
  </w:num>
  <w:num w:numId="6">
    <w:abstractNumId w:val="6"/>
  </w:num>
  <w:num w:numId="7">
    <w:abstractNumId w:val="9"/>
  </w:num>
  <w:num w:numId="8">
    <w:abstractNumId w:val="13"/>
  </w:num>
  <w:num w:numId="9">
    <w:abstractNumId w:val="10"/>
  </w:num>
  <w:num w:numId="10">
    <w:abstractNumId w:val="2"/>
  </w:num>
  <w:num w:numId="11">
    <w:abstractNumId w:val="12"/>
  </w:num>
  <w:num w:numId="12">
    <w:abstractNumId w:val="4"/>
  </w:num>
  <w:num w:numId="13">
    <w:abstractNumId w:val="15"/>
  </w:num>
  <w:num w:numId="14">
    <w:abstractNumId w:val="17"/>
  </w:num>
  <w:num w:numId="15">
    <w:abstractNumId w:val="11"/>
  </w:num>
  <w:num w:numId="16">
    <w:abstractNumId w:val="14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E5C"/>
    <w:rsid w:val="00002EAB"/>
    <w:rsid w:val="00003626"/>
    <w:rsid w:val="0000397F"/>
    <w:rsid w:val="0000568C"/>
    <w:rsid w:val="000100E2"/>
    <w:rsid w:val="000145D1"/>
    <w:rsid w:val="00016851"/>
    <w:rsid w:val="00020554"/>
    <w:rsid w:val="00021FC4"/>
    <w:rsid w:val="0002324E"/>
    <w:rsid w:val="00035DD7"/>
    <w:rsid w:val="00036700"/>
    <w:rsid w:val="00041F11"/>
    <w:rsid w:val="00045121"/>
    <w:rsid w:val="0004732C"/>
    <w:rsid w:val="00051CE3"/>
    <w:rsid w:val="0005484A"/>
    <w:rsid w:val="00055A1D"/>
    <w:rsid w:val="00055CBB"/>
    <w:rsid w:val="0006060E"/>
    <w:rsid w:val="000607CA"/>
    <w:rsid w:val="000621D9"/>
    <w:rsid w:val="000638AF"/>
    <w:rsid w:val="00067979"/>
    <w:rsid w:val="0007149D"/>
    <w:rsid w:val="0007155A"/>
    <w:rsid w:val="00072E51"/>
    <w:rsid w:val="00074425"/>
    <w:rsid w:val="00084829"/>
    <w:rsid w:val="00085738"/>
    <w:rsid w:val="00091A65"/>
    <w:rsid w:val="000A14C0"/>
    <w:rsid w:val="000A2833"/>
    <w:rsid w:val="000A3415"/>
    <w:rsid w:val="000B016E"/>
    <w:rsid w:val="000B4486"/>
    <w:rsid w:val="000B4E98"/>
    <w:rsid w:val="000B530F"/>
    <w:rsid w:val="000B596A"/>
    <w:rsid w:val="000B74E5"/>
    <w:rsid w:val="000D10EF"/>
    <w:rsid w:val="000D1C55"/>
    <w:rsid w:val="000D3822"/>
    <w:rsid w:val="000D4317"/>
    <w:rsid w:val="000D5131"/>
    <w:rsid w:val="000E18E3"/>
    <w:rsid w:val="000E2539"/>
    <w:rsid w:val="000F23F7"/>
    <w:rsid w:val="000F3152"/>
    <w:rsid w:val="00100492"/>
    <w:rsid w:val="0010340E"/>
    <w:rsid w:val="00103D98"/>
    <w:rsid w:val="00112A0B"/>
    <w:rsid w:val="00112A21"/>
    <w:rsid w:val="00112E12"/>
    <w:rsid w:val="00113A9D"/>
    <w:rsid w:val="00116CF3"/>
    <w:rsid w:val="00122A0B"/>
    <w:rsid w:val="00123BB9"/>
    <w:rsid w:val="00123C56"/>
    <w:rsid w:val="00127884"/>
    <w:rsid w:val="001279E3"/>
    <w:rsid w:val="00130336"/>
    <w:rsid w:val="00130B1A"/>
    <w:rsid w:val="0013142C"/>
    <w:rsid w:val="00140187"/>
    <w:rsid w:val="0014122B"/>
    <w:rsid w:val="00141E6E"/>
    <w:rsid w:val="0014607C"/>
    <w:rsid w:val="001464B1"/>
    <w:rsid w:val="00146F35"/>
    <w:rsid w:val="0015216A"/>
    <w:rsid w:val="00153223"/>
    <w:rsid w:val="001565C4"/>
    <w:rsid w:val="001568F1"/>
    <w:rsid w:val="001630DE"/>
    <w:rsid w:val="0016418F"/>
    <w:rsid w:val="00173174"/>
    <w:rsid w:val="0017380F"/>
    <w:rsid w:val="00173CD4"/>
    <w:rsid w:val="00190A80"/>
    <w:rsid w:val="0019536A"/>
    <w:rsid w:val="001A0E90"/>
    <w:rsid w:val="001A3503"/>
    <w:rsid w:val="001A4558"/>
    <w:rsid w:val="001C274F"/>
    <w:rsid w:val="001C2B04"/>
    <w:rsid w:val="001C31C8"/>
    <w:rsid w:val="001D1927"/>
    <w:rsid w:val="001D1A82"/>
    <w:rsid w:val="001D73A6"/>
    <w:rsid w:val="001D790D"/>
    <w:rsid w:val="001E15C6"/>
    <w:rsid w:val="001E2E7B"/>
    <w:rsid w:val="001E3E2E"/>
    <w:rsid w:val="001E408E"/>
    <w:rsid w:val="001F54C3"/>
    <w:rsid w:val="001F70E9"/>
    <w:rsid w:val="00201337"/>
    <w:rsid w:val="00202513"/>
    <w:rsid w:val="00202C8D"/>
    <w:rsid w:val="00202D9B"/>
    <w:rsid w:val="002045C4"/>
    <w:rsid w:val="00204686"/>
    <w:rsid w:val="002046B9"/>
    <w:rsid w:val="00204AA1"/>
    <w:rsid w:val="002057A8"/>
    <w:rsid w:val="0020730C"/>
    <w:rsid w:val="0022086C"/>
    <w:rsid w:val="00220DEC"/>
    <w:rsid w:val="00222ACC"/>
    <w:rsid w:val="00222AD7"/>
    <w:rsid w:val="0023088F"/>
    <w:rsid w:val="0023529A"/>
    <w:rsid w:val="00243FF5"/>
    <w:rsid w:val="00244708"/>
    <w:rsid w:val="00245A1F"/>
    <w:rsid w:val="0025389B"/>
    <w:rsid w:val="00253D5A"/>
    <w:rsid w:val="002600F5"/>
    <w:rsid w:val="00262CD4"/>
    <w:rsid w:val="00265CB1"/>
    <w:rsid w:val="00266B97"/>
    <w:rsid w:val="0027046E"/>
    <w:rsid w:val="002713DB"/>
    <w:rsid w:val="002741D8"/>
    <w:rsid w:val="00275D1D"/>
    <w:rsid w:val="00276233"/>
    <w:rsid w:val="00281BCF"/>
    <w:rsid w:val="00284A89"/>
    <w:rsid w:val="00285926"/>
    <w:rsid w:val="00294635"/>
    <w:rsid w:val="002A57A1"/>
    <w:rsid w:val="002B0843"/>
    <w:rsid w:val="002B0BFB"/>
    <w:rsid w:val="002B7346"/>
    <w:rsid w:val="002C0EAF"/>
    <w:rsid w:val="002E135E"/>
    <w:rsid w:val="002E166C"/>
    <w:rsid w:val="002E2BB9"/>
    <w:rsid w:val="002E3AB6"/>
    <w:rsid w:val="002E3FC1"/>
    <w:rsid w:val="002E50E1"/>
    <w:rsid w:val="002E5968"/>
    <w:rsid w:val="002E5D7F"/>
    <w:rsid w:val="002E65C3"/>
    <w:rsid w:val="002E7A2C"/>
    <w:rsid w:val="002F0625"/>
    <w:rsid w:val="0030120B"/>
    <w:rsid w:val="00301EC8"/>
    <w:rsid w:val="00302006"/>
    <w:rsid w:val="00303730"/>
    <w:rsid w:val="003063EF"/>
    <w:rsid w:val="00311859"/>
    <w:rsid w:val="003141D3"/>
    <w:rsid w:val="00322951"/>
    <w:rsid w:val="00322A4B"/>
    <w:rsid w:val="003253D1"/>
    <w:rsid w:val="003255C9"/>
    <w:rsid w:val="00325A09"/>
    <w:rsid w:val="00327D2E"/>
    <w:rsid w:val="00335902"/>
    <w:rsid w:val="0033607B"/>
    <w:rsid w:val="00337D01"/>
    <w:rsid w:val="00340634"/>
    <w:rsid w:val="003454D9"/>
    <w:rsid w:val="00345A3A"/>
    <w:rsid w:val="00354655"/>
    <w:rsid w:val="003619FB"/>
    <w:rsid w:val="0036450B"/>
    <w:rsid w:val="003651D8"/>
    <w:rsid w:val="00365249"/>
    <w:rsid w:val="00370C2B"/>
    <w:rsid w:val="00371112"/>
    <w:rsid w:val="00372C91"/>
    <w:rsid w:val="00372D11"/>
    <w:rsid w:val="00374A59"/>
    <w:rsid w:val="00375997"/>
    <w:rsid w:val="00377F98"/>
    <w:rsid w:val="00381C26"/>
    <w:rsid w:val="00384BB0"/>
    <w:rsid w:val="003865AB"/>
    <w:rsid w:val="003910CD"/>
    <w:rsid w:val="003A3572"/>
    <w:rsid w:val="003A42A7"/>
    <w:rsid w:val="003B0F77"/>
    <w:rsid w:val="003B5BE5"/>
    <w:rsid w:val="003C043D"/>
    <w:rsid w:val="003C2380"/>
    <w:rsid w:val="003C5B4B"/>
    <w:rsid w:val="003C6F40"/>
    <w:rsid w:val="003D0B6B"/>
    <w:rsid w:val="003D1E5C"/>
    <w:rsid w:val="003D2EDE"/>
    <w:rsid w:val="003D3973"/>
    <w:rsid w:val="003D4230"/>
    <w:rsid w:val="003D4617"/>
    <w:rsid w:val="003D4843"/>
    <w:rsid w:val="003D4F56"/>
    <w:rsid w:val="003D5E92"/>
    <w:rsid w:val="003D64D0"/>
    <w:rsid w:val="003E135C"/>
    <w:rsid w:val="003E5057"/>
    <w:rsid w:val="003E7FE0"/>
    <w:rsid w:val="003F34EF"/>
    <w:rsid w:val="003F71FD"/>
    <w:rsid w:val="004013FC"/>
    <w:rsid w:val="00401AEF"/>
    <w:rsid w:val="00404F81"/>
    <w:rsid w:val="0040521C"/>
    <w:rsid w:val="00411B75"/>
    <w:rsid w:val="0041543B"/>
    <w:rsid w:val="00422FA0"/>
    <w:rsid w:val="004265C4"/>
    <w:rsid w:val="00427793"/>
    <w:rsid w:val="00430539"/>
    <w:rsid w:val="004401B5"/>
    <w:rsid w:val="00441C82"/>
    <w:rsid w:val="00442F05"/>
    <w:rsid w:val="0044385E"/>
    <w:rsid w:val="0045411B"/>
    <w:rsid w:val="00455317"/>
    <w:rsid w:val="00455F31"/>
    <w:rsid w:val="004569AD"/>
    <w:rsid w:val="00460310"/>
    <w:rsid w:val="00460FEE"/>
    <w:rsid w:val="00462869"/>
    <w:rsid w:val="004633FC"/>
    <w:rsid w:val="0046494D"/>
    <w:rsid w:val="00464A38"/>
    <w:rsid w:val="00464EFF"/>
    <w:rsid w:val="004656B3"/>
    <w:rsid w:val="004726F8"/>
    <w:rsid w:val="00480DF5"/>
    <w:rsid w:val="00482517"/>
    <w:rsid w:val="00484DC4"/>
    <w:rsid w:val="0048544A"/>
    <w:rsid w:val="0048604C"/>
    <w:rsid w:val="004865B0"/>
    <w:rsid w:val="0049701C"/>
    <w:rsid w:val="004A1ABA"/>
    <w:rsid w:val="004B5CC1"/>
    <w:rsid w:val="004B65D9"/>
    <w:rsid w:val="004C0D39"/>
    <w:rsid w:val="004E2B22"/>
    <w:rsid w:val="004E3FAC"/>
    <w:rsid w:val="004F0190"/>
    <w:rsid w:val="004F05BC"/>
    <w:rsid w:val="004F4136"/>
    <w:rsid w:val="004F7D1D"/>
    <w:rsid w:val="004F7D30"/>
    <w:rsid w:val="005042FE"/>
    <w:rsid w:val="00506456"/>
    <w:rsid w:val="00514801"/>
    <w:rsid w:val="00521A94"/>
    <w:rsid w:val="00522439"/>
    <w:rsid w:val="00522807"/>
    <w:rsid w:val="0052585C"/>
    <w:rsid w:val="005329FE"/>
    <w:rsid w:val="00532A3A"/>
    <w:rsid w:val="00532D06"/>
    <w:rsid w:val="00533DE5"/>
    <w:rsid w:val="005373C0"/>
    <w:rsid w:val="0054164A"/>
    <w:rsid w:val="005430CB"/>
    <w:rsid w:val="00544ED6"/>
    <w:rsid w:val="00545DEB"/>
    <w:rsid w:val="005479D3"/>
    <w:rsid w:val="005535D0"/>
    <w:rsid w:val="00557361"/>
    <w:rsid w:val="0056147D"/>
    <w:rsid w:val="005622DE"/>
    <w:rsid w:val="005645FA"/>
    <w:rsid w:val="00564DDF"/>
    <w:rsid w:val="005668DE"/>
    <w:rsid w:val="00570960"/>
    <w:rsid w:val="00573F30"/>
    <w:rsid w:val="005744CF"/>
    <w:rsid w:val="00575A50"/>
    <w:rsid w:val="00577485"/>
    <w:rsid w:val="00580F61"/>
    <w:rsid w:val="00581CA2"/>
    <w:rsid w:val="00587361"/>
    <w:rsid w:val="00590293"/>
    <w:rsid w:val="00594646"/>
    <w:rsid w:val="00595F07"/>
    <w:rsid w:val="005A120F"/>
    <w:rsid w:val="005A12EB"/>
    <w:rsid w:val="005A45E3"/>
    <w:rsid w:val="005A6E1C"/>
    <w:rsid w:val="005B0B17"/>
    <w:rsid w:val="005B1A00"/>
    <w:rsid w:val="005B1ED4"/>
    <w:rsid w:val="005B5AB2"/>
    <w:rsid w:val="005B75C8"/>
    <w:rsid w:val="005B7754"/>
    <w:rsid w:val="005B7B65"/>
    <w:rsid w:val="005C03AD"/>
    <w:rsid w:val="005C294E"/>
    <w:rsid w:val="005C497C"/>
    <w:rsid w:val="005C6AC3"/>
    <w:rsid w:val="005D072F"/>
    <w:rsid w:val="005D1157"/>
    <w:rsid w:val="005D7DF0"/>
    <w:rsid w:val="005E09C0"/>
    <w:rsid w:val="005E0DBD"/>
    <w:rsid w:val="005E0E5D"/>
    <w:rsid w:val="005E51B0"/>
    <w:rsid w:val="005E75C4"/>
    <w:rsid w:val="005E7F15"/>
    <w:rsid w:val="005F0D54"/>
    <w:rsid w:val="005F2929"/>
    <w:rsid w:val="005F3797"/>
    <w:rsid w:val="005F747A"/>
    <w:rsid w:val="00600D5D"/>
    <w:rsid w:val="006038E0"/>
    <w:rsid w:val="0060431A"/>
    <w:rsid w:val="0060781B"/>
    <w:rsid w:val="00607D71"/>
    <w:rsid w:val="00624698"/>
    <w:rsid w:val="006258D6"/>
    <w:rsid w:val="0063066A"/>
    <w:rsid w:val="006306E6"/>
    <w:rsid w:val="0063173C"/>
    <w:rsid w:val="00631D12"/>
    <w:rsid w:val="00634F4D"/>
    <w:rsid w:val="00636496"/>
    <w:rsid w:val="0064286A"/>
    <w:rsid w:val="00644EB5"/>
    <w:rsid w:val="00646F08"/>
    <w:rsid w:val="00651BF6"/>
    <w:rsid w:val="00653116"/>
    <w:rsid w:val="006612FF"/>
    <w:rsid w:val="00665263"/>
    <w:rsid w:val="00673966"/>
    <w:rsid w:val="00673F69"/>
    <w:rsid w:val="00675940"/>
    <w:rsid w:val="00675DF8"/>
    <w:rsid w:val="00682D60"/>
    <w:rsid w:val="006833FE"/>
    <w:rsid w:val="00690C25"/>
    <w:rsid w:val="006931EE"/>
    <w:rsid w:val="006966C9"/>
    <w:rsid w:val="006A0D10"/>
    <w:rsid w:val="006A4216"/>
    <w:rsid w:val="006A564D"/>
    <w:rsid w:val="006B2447"/>
    <w:rsid w:val="006B5E47"/>
    <w:rsid w:val="006B63AF"/>
    <w:rsid w:val="006C30F2"/>
    <w:rsid w:val="006C5862"/>
    <w:rsid w:val="006C7129"/>
    <w:rsid w:val="006D0521"/>
    <w:rsid w:val="006D198C"/>
    <w:rsid w:val="006D2801"/>
    <w:rsid w:val="006D2F77"/>
    <w:rsid w:val="006D31F1"/>
    <w:rsid w:val="006D7A4C"/>
    <w:rsid w:val="006E5D0C"/>
    <w:rsid w:val="006F4904"/>
    <w:rsid w:val="006F6B1B"/>
    <w:rsid w:val="006F6C8D"/>
    <w:rsid w:val="006F7418"/>
    <w:rsid w:val="0070143B"/>
    <w:rsid w:val="007015F1"/>
    <w:rsid w:val="00707D9C"/>
    <w:rsid w:val="0071188F"/>
    <w:rsid w:val="00715EF6"/>
    <w:rsid w:val="00717868"/>
    <w:rsid w:val="00720CF5"/>
    <w:rsid w:val="00724ABB"/>
    <w:rsid w:val="00725B79"/>
    <w:rsid w:val="007267DE"/>
    <w:rsid w:val="00730D96"/>
    <w:rsid w:val="00734F3F"/>
    <w:rsid w:val="0073582F"/>
    <w:rsid w:val="00736FEC"/>
    <w:rsid w:val="00737271"/>
    <w:rsid w:val="007416C3"/>
    <w:rsid w:val="00743CBC"/>
    <w:rsid w:val="007465ED"/>
    <w:rsid w:val="00753D73"/>
    <w:rsid w:val="0076094F"/>
    <w:rsid w:val="00762E91"/>
    <w:rsid w:val="00765408"/>
    <w:rsid w:val="00765EF6"/>
    <w:rsid w:val="0077152A"/>
    <w:rsid w:val="00773FF4"/>
    <w:rsid w:val="00774BFB"/>
    <w:rsid w:val="00776700"/>
    <w:rsid w:val="0077717E"/>
    <w:rsid w:val="0078099B"/>
    <w:rsid w:val="00782EA6"/>
    <w:rsid w:val="00785F57"/>
    <w:rsid w:val="007864FB"/>
    <w:rsid w:val="00790B16"/>
    <w:rsid w:val="00792484"/>
    <w:rsid w:val="00795F32"/>
    <w:rsid w:val="00796B62"/>
    <w:rsid w:val="007A012D"/>
    <w:rsid w:val="007B5136"/>
    <w:rsid w:val="007C78E6"/>
    <w:rsid w:val="007D1150"/>
    <w:rsid w:val="007D2069"/>
    <w:rsid w:val="007D23BD"/>
    <w:rsid w:val="007D5421"/>
    <w:rsid w:val="007E181D"/>
    <w:rsid w:val="007E477C"/>
    <w:rsid w:val="007E6A2E"/>
    <w:rsid w:val="007F6EF6"/>
    <w:rsid w:val="0080116E"/>
    <w:rsid w:val="008031C7"/>
    <w:rsid w:val="00803368"/>
    <w:rsid w:val="00805CB5"/>
    <w:rsid w:val="00811E8B"/>
    <w:rsid w:val="0081583C"/>
    <w:rsid w:val="00815BC3"/>
    <w:rsid w:val="00816695"/>
    <w:rsid w:val="008176B4"/>
    <w:rsid w:val="008207B5"/>
    <w:rsid w:val="00820EE3"/>
    <w:rsid w:val="00820F9D"/>
    <w:rsid w:val="00822AA8"/>
    <w:rsid w:val="00825146"/>
    <w:rsid w:val="00827FD8"/>
    <w:rsid w:val="00834984"/>
    <w:rsid w:val="00836A65"/>
    <w:rsid w:val="00836BB9"/>
    <w:rsid w:val="00836E51"/>
    <w:rsid w:val="00840CCC"/>
    <w:rsid w:val="008420BB"/>
    <w:rsid w:val="008443CA"/>
    <w:rsid w:val="00845C68"/>
    <w:rsid w:val="008511FE"/>
    <w:rsid w:val="008512D6"/>
    <w:rsid w:val="00852A3B"/>
    <w:rsid w:val="00853347"/>
    <w:rsid w:val="00854F44"/>
    <w:rsid w:val="00857CA2"/>
    <w:rsid w:val="00862317"/>
    <w:rsid w:val="008902C3"/>
    <w:rsid w:val="008912E6"/>
    <w:rsid w:val="00892EF8"/>
    <w:rsid w:val="00895472"/>
    <w:rsid w:val="008B5104"/>
    <w:rsid w:val="008B5318"/>
    <w:rsid w:val="008B64AA"/>
    <w:rsid w:val="008B75E4"/>
    <w:rsid w:val="008C27EC"/>
    <w:rsid w:val="008C3E9B"/>
    <w:rsid w:val="008C578C"/>
    <w:rsid w:val="008C5C0F"/>
    <w:rsid w:val="008C7801"/>
    <w:rsid w:val="008D0D84"/>
    <w:rsid w:val="008D1CB9"/>
    <w:rsid w:val="008D290D"/>
    <w:rsid w:val="008E0B52"/>
    <w:rsid w:val="008E13A5"/>
    <w:rsid w:val="008E54A6"/>
    <w:rsid w:val="008E5CDF"/>
    <w:rsid w:val="008E6E1F"/>
    <w:rsid w:val="008F0AAD"/>
    <w:rsid w:val="008F1CC4"/>
    <w:rsid w:val="008F3D87"/>
    <w:rsid w:val="008F7023"/>
    <w:rsid w:val="0090202A"/>
    <w:rsid w:val="00902376"/>
    <w:rsid w:val="00904494"/>
    <w:rsid w:val="00906283"/>
    <w:rsid w:val="00910C9A"/>
    <w:rsid w:val="00911637"/>
    <w:rsid w:val="00913325"/>
    <w:rsid w:val="0091393D"/>
    <w:rsid w:val="00915986"/>
    <w:rsid w:val="00915B2F"/>
    <w:rsid w:val="00917AB2"/>
    <w:rsid w:val="00917C43"/>
    <w:rsid w:val="009224BF"/>
    <w:rsid w:val="009246EB"/>
    <w:rsid w:val="009324E8"/>
    <w:rsid w:val="00936585"/>
    <w:rsid w:val="00942F0B"/>
    <w:rsid w:val="00946DA1"/>
    <w:rsid w:val="00952A7B"/>
    <w:rsid w:val="00955B11"/>
    <w:rsid w:val="00957970"/>
    <w:rsid w:val="00960B0A"/>
    <w:rsid w:val="00961A80"/>
    <w:rsid w:val="009669CE"/>
    <w:rsid w:val="00970417"/>
    <w:rsid w:val="00977DB2"/>
    <w:rsid w:val="0098024A"/>
    <w:rsid w:val="009836D8"/>
    <w:rsid w:val="0098642E"/>
    <w:rsid w:val="00986E7B"/>
    <w:rsid w:val="0098763E"/>
    <w:rsid w:val="00990998"/>
    <w:rsid w:val="00991A16"/>
    <w:rsid w:val="00991F92"/>
    <w:rsid w:val="00994678"/>
    <w:rsid w:val="0099518F"/>
    <w:rsid w:val="009952BC"/>
    <w:rsid w:val="009A5034"/>
    <w:rsid w:val="009B2B7E"/>
    <w:rsid w:val="009B31AA"/>
    <w:rsid w:val="009B7890"/>
    <w:rsid w:val="009B7A58"/>
    <w:rsid w:val="009C10A6"/>
    <w:rsid w:val="009C5C68"/>
    <w:rsid w:val="009C6672"/>
    <w:rsid w:val="009D0B4E"/>
    <w:rsid w:val="009D1C24"/>
    <w:rsid w:val="009D1DC5"/>
    <w:rsid w:val="009D2217"/>
    <w:rsid w:val="009D33BF"/>
    <w:rsid w:val="009D458E"/>
    <w:rsid w:val="009E021B"/>
    <w:rsid w:val="009E2452"/>
    <w:rsid w:val="009E2724"/>
    <w:rsid w:val="009E463F"/>
    <w:rsid w:val="009F0861"/>
    <w:rsid w:val="009F3418"/>
    <w:rsid w:val="00A015CE"/>
    <w:rsid w:val="00A0272A"/>
    <w:rsid w:val="00A07EAF"/>
    <w:rsid w:val="00A1174C"/>
    <w:rsid w:val="00A12A93"/>
    <w:rsid w:val="00A147C8"/>
    <w:rsid w:val="00A14ED5"/>
    <w:rsid w:val="00A16AC5"/>
    <w:rsid w:val="00A230D0"/>
    <w:rsid w:val="00A249D3"/>
    <w:rsid w:val="00A2645F"/>
    <w:rsid w:val="00A3144C"/>
    <w:rsid w:val="00A374F7"/>
    <w:rsid w:val="00A4032A"/>
    <w:rsid w:val="00A461CC"/>
    <w:rsid w:val="00A46401"/>
    <w:rsid w:val="00A46C08"/>
    <w:rsid w:val="00A50070"/>
    <w:rsid w:val="00A54EAE"/>
    <w:rsid w:val="00A54EF1"/>
    <w:rsid w:val="00A55022"/>
    <w:rsid w:val="00A552ED"/>
    <w:rsid w:val="00A6145E"/>
    <w:rsid w:val="00A61F94"/>
    <w:rsid w:val="00A6479B"/>
    <w:rsid w:val="00A65E70"/>
    <w:rsid w:val="00A71040"/>
    <w:rsid w:val="00A72847"/>
    <w:rsid w:val="00A7366A"/>
    <w:rsid w:val="00A73B67"/>
    <w:rsid w:val="00A84B2E"/>
    <w:rsid w:val="00A914F5"/>
    <w:rsid w:val="00A916AE"/>
    <w:rsid w:val="00A9701F"/>
    <w:rsid w:val="00A9740F"/>
    <w:rsid w:val="00AA11C0"/>
    <w:rsid w:val="00AA321C"/>
    <w:rsid w:val="00AA476A"/>
    <w:rsid w:val="00AB21B5"/>
    <w:rsid w:val="00AB4163"/>
    <w:rsid w:val="00AB62A4"/>
    <w:rsid w:val="00AC1B1F"/>
    <w:rsid w:val="00AC4DA0"/>
    <w:rsid w:val="00AC54C6"/>
    <w:rsid w:val="00AC56CA"/>
    <w:rsid w:val="00AC7330"/>
    <w:rsid w:val="00AD25E9"/>
    <w:rsid w:val="00AD370C"/>
    <w:rsid w:val="00AD5A3F"/>
    <w:rsid w:val="00AE1B26"/>
    <w:rsid w:val="00AE46D4"/>
    <w:rsid w:val="00AE6D21"/>
    <w:rsid w:val="00AF03A3"/>
    <w:rsid w:val="00AF1012"/>
    <w:rsid w:val="00AF1445"/>
    <w:rsid w:val="00AF1A20"/>
    <w:rsid w:val="00AF22AB"/>
    <w:rsid w:val="00AF3FCF"/>
    <w:rsid w:val="00B018E6"/>
    <w:rsid w:val="00B035D9"/>
    <w:rsid w:val="00B03CB2"/>
    <w:rsid w:val="00B057DE"/>
    <w:rsid w:val="00B06A7E"/>
    <w:rsid w:val="00B079EE"/>
    <w:rsid w:val="00B12A01"/>
    <w:rsid w:val="00B1382B"/>
    <w:rsid w:val="00B138E3"/>
    <w:rsid w:val="00B154E5"/>
    <w:rsid w:val="00B16EE7"/>
    <w:rsid w:val="00B2108A"/>
    <w:rsid w:val="00B241A7"/>
    <w:rsid w:val="00B34E60"/>
    <w:rsid w:val="00B41531"/>
    <w:rsid w:val="00B41988"/>
    <w:rsid w:val="00B432CC"/>
    <w:rsid w:val="00B446B9"/>
    <w:rsid w:val="00B44FA0"/>
    <w:rsid w:val="00B45FB1"/>
    <w:rsid w:val="00B462DE"/>
    <w:rsid w:val="00B463F4"/>
    <w:rsid w:val="00B52C42"/>
    <w:rsid w:val="00B532A5"/>
    <w:rsid w:val="00B5507E"/>
    <w:rsid w:val="00B56187"/>
    <w:rsid w:val="00B61692"/>
    <w:rsid w:val="00B64B8F"/>
    <w:rsid w:val="00B675B7"/>
    <w:rsid w:val="00B7034D"/>
    <w:rsid w:val="00B70FCD"/>
    <w:rsid w:val="00B77203"/>
    <w:rsid w:val="00B834C3"/>
    <w:rsid w:val="00B846F3"/>
    <w:rsid w:val="00B85575"/>
    <w:rsid w:val="00B9022E"/>
    <w:rsid w:val="00B91680"/>
    <w:rsid w:val="00B921B4"/>
    <w:rsid w:val="00B92C24"/>
    <w:rsid w:val="00BA1F03"/>
    <w:rsid w:val="00BA4017"/>
    <w:rsid w:val="00BA5667"/>
    <w:rsid w:val="00BB0645"/>
    <w:rsid w:val="00BB3252"/>
    <w:rsid w:val="00BB6C04"/>
    <w:rsid w:val="00BB75FC"/>
    <w:rsid w:val="00BC0E94"/>
    <w:rsid w:val="00BC0EF6"/>
    <w:rsid w:val="00BC5F98"/>
    <w:rsid w:val="00BC6A79"/>
    <w:rsid w:val="00BC785C"/>
    <w:rsid w:val="00BD2E84"/>
    <w:rsid w:val="00BD366D"/>
    <w:rsid w:val="00BD579E"/>
    <w:rsid w:val="00BD6D3F"/>
    <w:rsid w:val="00BE028A"/>
    <w:rsid w:val="00BE1CEB"/>
    <w:rsid w:val="00BE3260"/>
    <w:rsid w:val="00BE3499"/>
    <w:rsid w:val="00BE65A3"/>
    <w:rsid w:val="00BF20C4"/>
    <w:rsid w:val="00BF4985"/>
    <w:rsid w:val="00C011D8"/>
    <w:rsid w:val="00C03333"/>
    <w:rsid w:val="00C0682B"/>
    <w:rsid w:val="00C1182F"/>
    <w:rsid w:val="00C11F9B"/>
    <w:rsid w:val="00C123F3"/>
    <w:rsid w:val="00C126DE"/>
    <w:rsid w:val="00C12FE4"/>
    <w:rsid w:val="00C160A7"/>
    <w:rsid w:val="00C219D0"/>
    <w:rsid w:val="00C26423"/>
    <w:rsid w:val="00C27746"/>
    <w:rsid w:val="00C351AE"/>
    <w:rsid w:val="00C371D3"/>
    <w:rsid w:val="00C4274B"/>
    <w:rsid w:val="00C4690F"/>
    <w:rsid w:val="00C47DD7"/>
    <w:rsid w:val="00C47EE8"/>
    <w:rsid w:val="00C51A17"/>
    <w:rsid w:val="00C53B20"/>
    <w:rsid w:val="00C62359"/>
    <w:rsid w:val="00C73CF7"/>
    <w:rsid w:val="00C74AD8"/>
    <w:rsid w:val="00C77A35"/>
    <w:rsid w:val="00C8398E"/>
    <w:rsid w:val="00C840FB"/>
    <w:rsid w:val="00C863D3"/>
    <w:rsid w:val="00C877AF"/>
    <w:rsid w:val="00C91D34"/>
    <w:rsid w:val="00C91FD2"/>
    <w:rsid w:val="00C93450"/>
    <w:rsid w:val="00C96CB4"/>
    <w:rsid w:val="00C96E84"/>
    <w:rsid w:val="00C96F45"/>
    <w:rsid w:val="00CB187D"/>
    <w:rsid w:val="00CB2C28"/>
    <w:rsid w:val="00CB411B"/>
    <w:rsid w:val="00CB5EB6"/>
    <w:rsid w:val="00CC1A4B"/>
    <w:rsid w:val="00CC31E1"/>
    <w:rsid w:val="00CD1021"/>
    <w:rsid w:val="00CD2880"/>
    <w:rsid w:val="00CD67F9"/>
    <w:rsid w:val="00CE06E1"/>
    <w:rsid w:val="00CE30AD"/>
    <w:rsid w:val="00CE413C"/>
    <w:rsid w:val="00CE4697"/>
    <w:rsid w:val="00CE5CB8"/>
    <w:rsid w:val="00CF68C1"/>
    <w:rsid w:val="00CF6B4C"/>
    <w:rsid w:val="00D0037A"/>
    <w:rsid w:val="00D00EA1"/>
    <w:rsid w:val="00D0286C"/>
    <w:rsid w:val="00D03C5F"/>
    <w:rsid w:val="00D05DAC"/>
    <w:rsid w:val="00D12C46"/>
    <w:rsid w:val="00D15D64"/>
    <w:rsid w:val="00D22474"/>
    <w:rsid w:val="00D235B8"/>
    <w:rsid w:val="00D25612"/>
    <w:rsid w:val="00D271FB"/>
    <w:rsid w:val="00D2791D"/>
    <w:rsid w:val="00D305B0"/>
    <w:rsid w:val="00D30614"/>
    <w:rsid w:val="00D31091"/>
    <w:rsid w:val="00D327B4"/>
    <w:rsid w:val="00D3380F"/>
    <w:rsid w:val="00D405F3"/>
    <w:rsid w:val="00D417D3"/>
    <w:rsid w:val="00D44C70"/>
    <w:rsid w:val="00D51706"/>
    <w:rsid w:val="00D62B26"/>
    <w:rsid w:val="00D63776"/>
    <w:rsid w:val="00D63835"/>
    <w:rsid w:val="00D63F51"/>
    <w:rsid w:val="00D67245"/>
    <w:rsid w:val="00D72C93"/>
    <w:rsid w:val="00D74301"/>
    <w:rsid w:val="00D74E50"/>
    <w:rsid w:val="00D74F1E"/>
    <w:rsid w:val="00D75F98"/>
    <w:rsid w:val="00D76F73"/>
    <w:rsid w:val="00D85F84"/>
    <w:rsid w:val="00D87250"/>
    <w:rsid w:val="00D90815"/>
    <w:rsid w:val="00D92A67"/>
    <w:rsid w:val="00DA0AF7"/>
    <w:rsid w:val="00DA4DA9"/>
    <w:rsid w:val="00DA52F8"/>
    <w:rsid w:val="00DA5C08"/>
    <w:rsid w:val="00DA741C"/>
    <w:rsid w:val="00DB1F26"/>
    <w:rsid w:val="00DB2650"/>
    <w:rsid w:val="00DB27C8"/>
    <w:rsid w:val="00DC1E4D"/>
    <w:rsid w:val="00DC3C17"/>
    <w:rsid w:val="00DC7840"/>
    <w:rsid w:val="00DC7990"/>
    <w:rsid w:val="00DD32FE"/>
    <w:rsid w:val="00DD6805"/>
    <w:rsid w:val="00DD6E6C"/>
    <w:rsid w:val="00DE01D4"/>
    <w:rsid w:val="00DE19B5"/>
    <w:rsid w:val="00DE60B2"/>
    <w:rsid w:val="00DF21F5"/>
    <w:rsid w:val="00DF4B0E"/>
    <w:rsid w:val="00DF62F6"/>
    <w:rsid w:val="00DF79C4"/>
    <w:rsid w:val="00E02F28"/>
    <w:rsid w:val="00E032E5"/>
    <w:rsid w:val="00E101FC"/>
    <w:rsid w:val="00E1527D"/>
    <w:rsid w:val="00E15B09"/>
    <w:rsid w:val="00E176E7"/>
    <w:rsid w:val="00E22460"/>
    <w:rsid w:val="00E313AB"/>
    <w:rsid w:val="00E3195A"/>
    <w:rsid w:val="00E33BCA"/>
    <w:rsid w:val="00E34709"/>
    <w:rsid w:val="00E3529F"/>
    <w:rsid w:val="00E4141B"/>
    <w:rsid w:val="00E444F2"/>
    <w:rsid w:val="00E454F6"/>
    <w:rsid w:val="00E47962"/>
    <w:rsid w:val="00E50EB4"/>
    <w:rsid w:val="00E516C7"/>
    <w:rsid w:val="00E52DB2"/>
    <w:rsid w:val="00E53E3B"/>
    <w:rsid w:val="00E57C33"/>
    <w:rsid w:val="00E61A67"/>
    <w:rsid w:val="00E64B56"/>
    <w:rsid w:val="00E70495"/>
    <w:rsid w:val="00E749D3"/>
    <w:rsid w:val="00E77410"/>
    <w:rsid w:val="00E81C0F"/>
    <w:rsid w:val="00E81E4B"/>
    <w:rsid w:val="00E919B8"/>
    <w:rsid w:val="00E92DB2"/>
    <w:rsid w:val="00E943DB"/>
    <w:rsid w:val="00E95A78"/>
    <w:rsid w:val="00E97EE1"/>
    <w:rsid w:val="00EA4176"/>
    <w:rsid w:val="00EA550F"/>
    <w:rsid w:val="00EA689B"/>
    <w:rsid w:val="00EB08F5"/>
    <w:rsid w:val="00EB3511"/>
    <w:rsid w:val="00EB3EA3"/>
    <w:rsid w:val="00EC30E6"/>
    <w:rsid w:val="00EC396C"/>
    <w:rsid w:val="00ED38CF"/>
    <w:rsid w:val="00ED452E"/>
    <w:rsid w:val="00ED46B1"/>
    <w:rsid w:val="00ED6EF9"/>
    <w:rsid w:val="00ED7656"/>
    <w:rsid w:val="00EE339A"/>
    <w:rsid w:val="00EE3D93"/>
    <w:rsid w:val="00EE703B"/>
    <w:rsid w:val="00EF012F"/>
    <w:rsid w:val="00EF4791"/>
    <w:rsid w:val="00F07D92"/>
    <w:rsid w:val="00F10F21"/>
    <w:rsid w:val="00F1108F"/>
    <w:rsid w:val="00F15D03"/>
    <w:rsid w:val="00F1651E"/>
    <w:rsid w:val="00F174CB"/>
    <w:rsid w:val="00F17655"/>
    <w:rsid w:val="00F17D35"/>
    <w:rsid w:val="00F20480"/>
    <w:rsid w:val="00F22BCD"/>
    <w:rsid w:val="00F230BE"/>
    <w:rsid w:val="00F2570B"/>
    <w:rsid w:val="00F2634E"/>
    <w:rsid w:val="00F2716E"/>
    <w:rsid w:val="00F3223A"/>
    <w:rsid w:val="00F34C50"/>
    <w:rsid w:val="00F358F9"/>
    <w:rsid w:val="00F466AE"/>
    <w:rsid w:val="00F478D8"/>
    <w:rsid w:val="00F50343"/>
    <w:rsid w:val="00F51732"/>
    <w:rsid w:val="00F52360"/>
    <w:rsid w:val="00F533C8"/>
    <w:rsid w:val="00F53B83"/>
    <w:rsid w:val="00F54CFB"/>
    <w:rsid w:val="00F57C3E"/>
    <w:rsid w:val="00F61B1A"/>
    <w:rsid w:val="00F62445"/>
    <w:rsid w:val="00F62EBE"/>
    <w:rsid w:val="00F63F78"/>
    <w:rsid w:val="00F66704"/>
    <w:rsid w:val="00F66DD1"/>
    <w:rsid w:val="00F7128A"/>
    <w:rsid w:val="00F726A2"/>
    <w:rsid w:val="00F801D2"/>
    <w:rsid w:val="00F8064B"/>
    <w:rsid w:val="00F87FEF"/>
    <w:rsid w:val="00F937C8"/>
    <w:rsid w:val="00F93C7E"/>
    <w:rsid w:val="00F94A12"/>
    <w:rsid w:val="00F95666"/>
    <w:rsid w:val="00F95875"/>
    <w:rsid w:val="00FA09AE"/>
    <w:rsid w:val="00FA13BA"/>
    <w:rsid w:val="00FA28EA"/>
    <w:rsid w:val="00FA3E47"/>
    <w:rsid w:val="00FA5D33"/>
    <w:rsid w:val="00FA66D3"/>
    <w:rsid w:val="00FB2EB3"/>
    <w:rsid w:val="00FB5B6A"/>
    <w:rsid w:val="00FB7E0C"/>
    <w:rsid w:val="00FC15EE"/>
    <w:rsid w:val="00FC289A"/>
    <w:rsid w:val="00FD6A45"/>
    <w:rsid w:val="00FE32BC"/>
    <w:rsid w:val="00FF3470"/>
    <w:rsid w:val="3CBD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oNotEmbedSmartTags/>
  <w:decimalSymbol w:val="."/>
  <w:listSeparator w:val=","/>
  <w14:docId w14:val="77562908"/>
  <w15:docId w15:val="{BA5FFB13-F6ED-40EE-A688-1494D9F5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  <w:ind w:left="709"/>
    </w:pPr>
    <w:rPr>
      <w:rFonts w:eastAsia="Calibri"/>
      <w:color w:val="000000"/>
      <w:kern w:val="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</w:style>
  <w:style w:type="paragraph" w:styleId="Caption">
    <w:name w:val="caption"/>
    <w:basedOn w:val="Normal"/>
    <w:next w:val="Normal"/>
    <w:qFormat/>
    <w:pPr>
      <w:suppressLineNumbers/>
    </w:pPr>
    <w:rPr>
      <w:rFonts w:cs="Mangal"/>
      <w:i/>
      <w:iCs/>
      <w:sz w:val="24"/>
      <w:szCs w:val="24"/>
    </w:rPr>
  </w:style>
  <w:style w:type="paragraph" w:styleId="Footer">
    <w:name w:val="footer"/>
    <w:basedOn w:val="Normal"/>
    <w:uiPriority w:val="99"/>
    <w:pPr>
      <w:spacing w:after="0"/>
    </w:pPr>
  </w:style>
  <w:style w:type="paragraph" w:styleId="Header">
    <w:name w:val="header"/>
    <w:basedOn w:val="Normal"/>
    <w:pPr>
      <w:spacing w:after="0"/>
    </w:pPr>
  </w:style>
  <w:style w:type="paragraph" w:styleId="List">
    <w:name w:val="List"/>
    <w:basedOn w:val="BodyText"/>
    <w:rPr>
      <w:rFonts w:cs="Mangal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  <w:lang w:eastAsia="en-GB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WW-DefaultParagraphFont">
    <w:name w:val="WW-Default Paragraph Font"/>
  </w:style>
  <w:style w:type="character" w:customStyle="1" w:styleId="BodyTextChar">
    <w:name w:val="Body Text Char"/>
    <w:uiPriority w:val="1"/>
    <w:rPr>
      <w:rFonts w:ascii="Times New Roman" w:eastAsia="Calibri" w:hAnsi="Times New Roman" w:cs="Times New Roman"/>
      <w:color w:val="000000"/>
      <w:kern w:val="1"/>
    </w:rPr>
  </w:style>
  <w:style w:type="character" w:customStyle="1" w:styleId="HeaderChar">
    <w:name w:val="Header Char"/>
    <w:rPr>
      <w:rFonts w:ascii="Times New Roman" w:eastAsia="Calibri" w:hAnsi="Times New Roman" w:cs="Times New Roman"/>
      <w:color w:val="000000"/>
      <w:kern w:val="1"/>
    </w:rPr>
  </w:style>
  <w:style w:type="character" w:customStyle="1" w:styleId="FooterChar">
    <w:name w:val="Footer Char"/>
    <w:uiPriority w:val="99"/>
    <w:rPr>
      <w:rFonts w:ascii="Times New Roman" w:eastAsia="Calibri" w:hAnsi="Times New Roman" w:cs="Times New Roman"/>
      <w:color w:val="000000"/>
      <w:kern w:val="1"/>
    </w:rPr>
  </w:style>
  <w:style w:type="character" w:customStyle="1" w:styleId="BalloonTextChar">
    <w:name w:val="Balloon Text Char"/>
    <w:rPr>
      <w:rFonts w:ascii="Tahoma" w:eastAsia="Calibri" w:hAnsi="Tahoma" w:cs="Tahoma"/>
      <w:color w:val="000000"/>
      <w:kern w:val="1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after="0" w:line="100" w:lineRule="atLeast"/>
      <w:jc w:val="center"/>
    </w:pPr>
    <w:rPr>
      <w:rFonts w:ascii="Arial" w:eastAsia="Times New Roman" w:hAnsi="Arial" w:cs="Lohit Hindi"/>
      <w:b/>
      <w:bCs/>
      <w:sz w:val="28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NoSpacing1">
    <w:name w:val="No Spacing1"/>
    <w:uiPriority w:val="1"/>
    <w:qFormat/>
    <w:pPr>
      <w:spacing w:before="120" w:after="120"/>
      <w:ind w:left="709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al"/>
    <w:uiPriority w:val="34"/>
    <w:qFormat/>
    <w:pPr>
      <w:ind w:left="720"/>
    </w:pPr>
  </w:style>
  <w:style w:type="paragraph" w:customStyle="1" w:styleId="BodyA">
    <w:name w:val="Body A"/>
    <w:pPr>
      <w:spacing w:before="120" w:after="120"/>
      <w:ind w:left="709"/>
    </w:pPr>
    <w:rPr>
      <w:rFonts w:ascii="Helvetica" w:eastAsia="Arial Unicode MS" w:hAnsi="Helvetica" w:cs="Arial Unicode MS"/>
      <w:color w:val="000000"/>
      <w:sz w:val="24"/>
      <w:szCs w:val="24"/>
      <w:u w:color="000000"/>
      <w:lang w:val="en-US"/>
    </w:rPr>
  </w:style>
  <w:style w:type="character" w:customStyle="1" w:styleId="lrzxr">
    <w:name w:val="lrzxr"/>
    <w:basedOn w:val="DefaultParagraphFont"/>
  </w:style>
  <w:style w:type="paragraph" w:customStyle="1" w:styleId="FreeForm">
    <w:name w:val="Free Form"/>
    <w:pPr>
      <w:spacing w:before="120" w:after="120"/>
      <w:ind w:left="709"/>
    </w:pPr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paragraph" w:customStyle="1" w:styleId="FirstParagraph">
    <w:name w:val="First Paragraph"/>
    <w:basedOn w:val="BodyText"/>
    <w:next w:val="BodyText"/>
    <w:qFormat/>
    <w:pPr>
      <w:spacing w:before="180" w:after="180"/>
    </w:pPr>
    <w:rPr>
      <w:rFonts w:asciiTheme="minorHAnsi" w:eastAsiaTheme="minorHAnsi" w:hAnsiTheme="minorHAnsi" w:cstheme="minorBidi"/>
      <w:color w:val="auto"/>
      <w:kern w:val="0"/>
      <w:sz w:val="24"/>
      <w:szCs w:val="24"/>
      <w:lang w:val="en-US" w:eastAsia="en-US"/>
    </w:rPr>
  </w:style>
  <w:style w:type="table" w:customStyle="1" w:styleId="TableGrid">
    <w:name w:val="TableGrid"/>
    <w:pPr>
      <w:spacing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rsid w:val="00BB0645"/>
    <w:pPr>
      <w:ind w:left="720"/>
      <w:contextualSpacing/>
    </w:pPr>
  </w:style>
  <w:style w:type="numbering" w:customStyle="1" w:styleId="CurrentList1">
    <w:name w:val="Current List1"/>
    <w:uiPriority w:val="99"/>
    <w:rsid w:val="00EE3D93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Crow</dc:creator>
  <cp:lastModifiedBy>Phil Bridge</cp:lastModifiedBy>
  <cp:revision>3</cp:revision>
  <cp:lastPrinted>2019-05-05T20:43:00Z</cp:lastPrinted>
  <dcterms:created xsi:type="dcterms:W3CDTF">2022-01-16T09:39:00Z</dcterms:created>
  <dcterms:modified xsi:type="dcterms:W3CDTF">2022-01-18T15:57:00Z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1033-2.7.0.4476</vt:lpwstr>
  </property>
</Properties>
</file>